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EA" w:rsidRDefault="006A4BAB" w:rsidP="004E30DE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ect id="_x0000_s1032" style="position:absolute;left:0;text-align:left;margin-left:430.8pt;margin-top:5.3pt;width:91.5pt;height:24pt;z-index:251660288" stroked="f">
            <v:textbox>
              <w:txbxContent>
                <w:p w:rsidR="000765A8" w:rsidRDefault="000765A8" w:rsidP="000765A8">
                  <w:pPr>
                    <w:jc w:val="center"/>
                  </w:pPr>
                </w:p>
              </w:txbxContent>
            </v:textbox>
          </v:rect>
        </w:pict>
      </w:r>
      <w:r w:rsidR="00EC14EA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38735</wp:posOffset>
            </wp:positionV>
            <wp:extent cx="571500" cy="800100"/>
            <wp:effectExtent l="19050" t="0" r="0" b="0"/>
            <wp:wrapSquare wrapText="bothSides"/>
            <wp:docPr id="8" name="Рисунок 8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4EA" w:rsidRDefault="00EC14EA" w:rsidP="004E30DE">
      <w:pPr>
        <w:jc w:val="center"/>
        <w:rPr>
          <w:b/>
          <w:sz w:val="32"/>
        </w:rPr>
      </w:pPr>
    </w:p>
    <w:p w:rsidR="00EC14EA" w:rsidRDefault="00EC14EA" w:rsidP="004E30DE">
      <w:pPr>
        <w:jc w:val="center"/>
        <w:rPr>
          <w:b/>
          <w:sz w:val="32"/>
        </w:rPr>
      </w:pPr>
    </w:p>
    <w:p w:rsidR="00EC14EA" w:rsidRDefault="00EC14EA" w:rsidP="004E30DE">
      <w:pPr>
        <w:jc w:val="center"/>
        <w:rPr>
          <w:b/>
          <w:sz w:val="32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754ADF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ШЕСТОЙ</w:t>
      </w:r>
      <w:r w:rsidR="004E30DE">
        <w:rPr>
          <w:b/>
          <w:sz w:val="28"/>
        </w:rPr>
        <w:t xml:space="preserve"> СОЗЫВ</w:t>
      </w:r>
    </w:p>
    <w:p w:rsidR="004E30DE" w:rsidRDefault="00C4538C" w:rsidP="004E30DE">
      <w:pPr>
        <w:jc w:val="center"/>
        <w:rPr>
          <w:b/>
          <w:sz w:val="28"/>
        </w:rPr>
      </w:pPr>
      <w:r>
        <w:rPr>
          <w:b/>
          <w:sz w:val="28"/>
        </w:rPr>
        <w:t xml:space="preserve">ВНЕОЧЕРЕДНОЕ </w:t>
      </w:r>
      <w:r w:rsidR="00EC14EA">
        <w:rPr>
          <w:b/>
          <w:sz w:val="28"/>
        </w:rPr>
        <w:t>ЗАСЕДАНИЕ</w:t>
      </w:r>
    </w:p>
    <w:p w:rsidR="00EC14EA" w:rsidRDefault="00EC14EA" w:rsidP="00EB19AB">
      <w:pPr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РЕШЕНИ</w:t>
      </w:r>
      <w:r w:rsidR="00C4538C">
        <w:rPr>
          <w:b/>
          <w:sz w:val="28"/>
        </w:rPr>
        <w:t>Е</w:t>
      </w:r>
    </w:p>
    <w:p w:rsidR="004E30DE" w:rsidRDefault="004E30DE" w:rsidP="004E30DE">
      <w:pPr>
        <w:spacing w:line="240" w:lineRule="exact"/>
        <w:rPr>
          <w:b/>
          <w:sz w:val="28"/>
        </w:rPr>
      </w:pPr>
    </w:p>
    <w:p w:rsidR="004E30DE" w:rsidRPr="00C4538C" w:rsidRDefault="00C25181" w:rsidP="004E30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538C" w:rsidRPr="00C4538C">
        <w:rPr>
          <w:sz w:val="28"/>
          <w:szCs w:val="28"/>
        </w:rPr>
        <w:t>08.10.2018</w:t>
      </w:r>
      <w:r w:rsidR="00C4538C">
        <w:rPr>
          <w:sz w:val="28"/>
          <w:szCs w:val="28"/>
        </w:rPr>
        <w:t xml:space="preserve"> г.</w:t>
      </w:r>
      <w:r w:rsidR="00605318" w:rsidRPr="00EC1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4538C" w:rsidRPr="00C4538C">
        <w:rPr>
          <w:sz w:val="28"/>
          <w:szCs w:val="28"/>
        </w:rPr>
        <w:t>136</w:t>
      </w:r>
    </w:p>
    <w:p w:rsidR="004E30DE" w:rsidRPr="00EC14EA" w:rsidRDefault="004E30DE" w:rsidP="004E30DE">
      <w:pPr>
        <w:spacing w:line="240" w:lineRule="exact"/>
        <w:rPr>
          <w:sz w:val="28"/>
          <w:szCs w:val="28"/>
        </w:rPr>
      </w:pPr>
      <w:r w:rsidRPr="00EC14EA">
        <w:rPr>
          <w:sz w:val="28"/>
          <w:szCs w:val="28"/>
        </w:rPr>
        <w:t>п. Пелым</w:t>
      </w:r>
    </w:p>
    <w:p w:rsidR="001C7C67" w:rsidRPr="00EC14EA" w:rsidRDefault="001C7C67" w:rsidP="004E30DE">
      <w:pPr>
        <w:spacing w:line="240" w:lineRule="exact"/>
        <w:rPr>
          <w:sz w:val="28"/>
          <w:szCs w:val="28"/>
        </w:rPr>
      </w:pPr>
    </w:p>
    <w:p w:rsidR="004E30DE" w:rsidRPr="00D951D3" w:rsidRDefault="006A4BAB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61pt;height:76.8pt;z-index:251658240" stroked="f">
            <v:textbox>
              <w:txbxContent>
                <w:p w:rsidR="00CE222E" w:rsidRPr="00CC78E8" w:rsidRDefault="00CE222E" w:rsidP="005B7F1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C78E8">
                    <w:rPr>
                      <w:b/>
                      <w:sz w:val="28"/>
                      <w:szCs w:val="28"/>
                    </w:rPr>
                    <w:t xml:space="preserve">О внесении изменений в решение Думы городского округа Пелым </w:t>
                  </w:r>
                  <w:r w:rsidR="008334FC">
                    <w:rPr>
                      <w:b/>
                      <w:sz w:val="28"/>
                      <w:szCs w:val="28"/>
                    </w:rPr>
                    <w:t>25.11.2014г. № 41/23</w:t>
                  </w:r>
                  <w:r w:rsidRPr="00CC78E8">
                    <w:rPr>
                      <w:b/>
                      <w:sz w:val="28"/>
                      <w:szCs w:val="28"/>
                    </w:rPr>
                    <w:t xml:space="preserve"> «Об установлении земельного налога на территории городского округа Пелым»</w:t>
                  </w:r>
                </w:p>
              </w:txbxContent>
            </v:textbox>
          </v:shape>
        </w:pict>
      </w: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CC78E8" w:rsidRDefault="00CC78E8" w:rsidP="003826C6">
      <w:pPr>
        <w:ind w:firstLine="709"/>
        <w:jc w:val="both"/>
        <w:rPr>
          <w:rFonts w:cs="Tahoma"/>
        </w:rPr>
      </w:pPr>
    </w:p>
    <w:p w:rsidR="00CC78E8" w:rsidRPr="00CC78E8" w:rsidRDefault="00CC78E8" w:rsidP="003826C6">
      <w:pPr>
        <w:ind w:firstLine="709"/>
        <w:jc w:val="both"/>
        <w:rPr>
          <w:rFonts w:cs="Tahoma"/>
          <w:sz w:val="28"/>
          <w:szCs w:val="28"/>
        </w:rPr>
      </w:pPr>
    </w:p>
    <w:p w:rsidR="00B37728" w:rsidRPr="00CC78E8" w:rsidRDefault="008E1AE2" w:rsidP="003826C6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соответствии с </w:t>
      </w:r>
      <w:r w:rsidR="00E3236C">
        <w:rPr>
          <w:rFonts w:cs="Tahoma"/>
          <w:sz w:val="28"/>
          <w:szCs w:val="28"/>
        </w:rPr>
        <w:t>пунктом 6 протокола рабочей группы</w:t>
      </w:r>
      <w:r w:rsidR="00A1746B">
        <w:rPr>
          <w:rFonts w:cs="Tahoma"/>
          <w:sz w:val="28"/>
          <w:szCs w:val="28"/>
        </w:rPr>
        <w:t xml:space="preserve"> по подготовке проектов нормативных правовых актов Свердловской области</w:t>
      </w:r>
      <w:r w:rsidR="00E3236C">
        <w:rPr>
          <w:rFonts w:cs="Tahoma"/>
          <w:sz w:val="28"/>
          <w:szCs w:val="28"/>
        </w:rPr>
        <w:t xml:space="preserve"> от 03 сентября 2018 года от 04.09.2018 № 124</w:t>
      </w:r>
      <w:r>
        <w:rPr>
          <w:rFonts w:cs="Tahoma"/>
          <w:sz w:val="28"/>
          <w:szCs w:val="28"/>
        </w:rPr>
        <w:t>,</w:t>
      </w:r>
      <w:r w:rsidR="00C10EE9" w:rsidRPr="00CC78E8">
        <w:rPr>
          <w:rFonts w:cs="Tahoma"/>
          <w:sz w:val="28"/>
          <w:szCs w:val="28"/>
        </w:rPr>
        <w:t xml:space="preserve"> </w:t>
      </w:r>
      <w:r w:rsidR="00A1746B">
        <w:rPr>
          <w:rFonts w:cs="Tahoma"/>
          <w:sz w:val="28"/>
          <w:szCs w:val="28"/>
        </w:rPr>
        <w:t>руководствуясь</w:t>
      </w:r>
      <w:r w:rsidR="00E3236C">
        <w:rPr>
          <w:rFonts w:cs="Tahoma"/>
          <w:sz w:val="28"/>
          <w:szCs w:val="28"/>
        </w:rPr>
        <w:t xml:space="preserve"> письмом Министерства экономики и территориального развития Свердловской области от 11.09.2018 года № 09-01-81/4315,</w:t>
      </w:r>
      <w:r w:rsidR="00641C0B" w:rsidRPr="00CC78E8">
        <w:rPr>
          <w:rFonts w:cs="Tahoma"/>
          <w:sz w:val="28"/>
          <w:szCs w:val="28"/>
        </w:rPr>
        <w:t xml:space="preserve"> статьей 23 Устава городского округа Пелым</w:t>
      </w:r>
      <w:r w:rsidR="00B37728" w:rsidRPr="00CC78E8">
        <w:rPr>
          <w:rFonts w:cs="Tahoma"/>
          <w:sz w:val="28"/>
          <w:szCs w:val="28"/>
        </w:rPr>
        <w:t xml:space="preserve">, Дума городского округа Пелым </w:t>
      </w:r>
    </w:p>
    <w:p w:rsidR="00B83D3D" w:rsidRPr="00CC78E8" w:rsidRDefault="00B83D3D" w:rsidP="00B83D3D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E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3D3D" w:rsidRPr="00CC78E8" w:rsidRDefault="00B83D3D" w:rsidP="00B83D3D">
      <w:pPr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>1. Внести в решение Д</w:t>
      </w:r>
      <w:r w:rsidR="00605318" w:rsidRPr="00CC78E8">
        <w:rPr>
          <w:sz w:val="28"/>
          <w:szCs w:val="28"/>
        </w:rPr>
        <w:t>у</w:t>
      </w:r>
      <w:r w:rsidR="005416A7" w:rsidRPr="00CC78E8">
        <w:rPr>
          <w:sz w:val="28"/>
          <w:szCs w:val="28"/>
        </w:rPr>
        <w:t xml:space="preserve">мы городского округа Пелым от </w:t>
      </w:r>
      <w:r w:rsidR="003B3C13" w:rsidRPr="00CC78E8">
        <w:rPr>
          <w:sz w:val="28"/>
          <w:szCs w:val="28"/>
        </w:rPr>
        <w:t>25.11.2014</w:t>
      </w:r>
      <w:r w:rsidR="005416A7" w:rsidRPr="00CC78E8">
        <w:rPr>
          <w:sz w:val="28"/>
          <w:szCs w:val="28"/>
        </w:rPr>
        <w:t xml:space="preserve"> </w:t>
      </w:r>
      <w:r w:rsidR="00605318" w:rsidRPr="00CC78E8">
        <w:rPr>
          <w:sz w:val="28"/>
          <w:szCs w:val="28"/>
        </w:rPr>
        <w:t xml:space="preserve">г. № </w:t>
      </w:r>
      <w:r w:rsidR="003B3C13" w:rsidRPr="00CC78E8">
        <w:rPr>
          <w:sz w:val="28"/>
          <w:szCs w:val="28"/>
        </w:rPr>
        <w:t>41/23</w:t>
      </w:r>
      <w:r w:rsidRPr="00CC78E8">
        <w:rPr>
          <w:sz w:val="28"/>
          <w:szCs w:val="28"/>
        </w:rPr>
        <w:t xml:space="preserve"> «Об </w:t>
      </w:r>
      <w:r w:rsidR="00605318" w:rsidRPr="00CC78E8">
        <w:rPr>
          <w:sz w:val="28"/>
          <w:szCs w:val="28"/>
        </w:rPr>
        <w:t>установлении земельного налога</w:t>
      </w:r>
      <w:r w:rsidRPr="00CC78E8">
        <w:rPr>
          <w:sz w:val="28"/>
          <w:szCs w:val="28"/>
        </w:rPr>
        <w:t xml:space="preserve"> на территории городского округа Пелым»</w:t>
      </w:r>
      <w:r w:rsidR="005416A7" w:rsidRPr="00CC78E8">
        <w:rPr>
          <w:sz w:val="28"/>
          <w:szCs w:val="28"/>
        </w:rPr>
        <w:t xml:space="preserve"> </w:t>
      </w:r>
      <w:r w:rsidRPr="00CC78E8">
        <w:rPr>
          <w:sz w:val="28"/>
          <w:szCs w:val="28"/>
        </w:rPr>
        <w:t>следующие изменения:</w:t>
      </w:r>
    </w:p>
    <w:p w:rsidR="00E03734" w:rsidRDefault="000A32E6" w:rsidP="00E03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>1</w:t>
      </w:r>
      <w:r w:rsidR="00A1746B">
        <w:rPr>
          <w:sz w:val="28"/>
          <w:szCs w:val="28"/>
        </w:rPr>
        <w:t>)</w:t>
      </w:r>
      <w:r w:rsidR="004A4ACB">
        <w:rPr>
          <w:sz w:val="28"/>
          <w:szCs w:val="28"/>
        </w:rPr>
        <w:t xml:space="preserve"> </w:t>
      </w:r>
      <w:r w:rsidRPr="00CC78E8">
        <w:rPr>
          <w:sz w:val="28"/>
          <w:szCs w:val="28"/>
        </w:rPr>
        <w:t xml:space="preserve"> </w:t>
      </w:r>
      <w:r w:rsidR="00E3236C">
        <w:rPr>
          <w:sz w:val="28"/>
          <w:szCs w:val="28"/>
        </w:rPr>
        <w:t>пункт 7 дополнить подпунктами 1.1. и 1.2</w:t>
      </w:r>
      <w:r w:rsidR="00A1746B">
        <w:rPr>
          <w:sz w:val="28"/>
          <w:szCs w:val="28"/>
        </w:rPr>
        <w:t xml:space="preserve"> следующего содержания</w:t>
      </w:r>
      <w:r w:rsidR="00E3236C">
        <w:rPr>
          <w:sz w:val="28"/>
          <w:szCs w:val="28"/>
        </w:rPr>
        <w:t>:</w:t>
      </w:r>
    </w:p>
    <w:p w:rsidR="00E3236C" w:rsidRDefault="00E3236C" w:rsidP="00E03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«1.1. Лица, достигшие возраста 60 и 55 лет (соответственно мужчины и женщины);</w:t>
      </w:r>
    </w:p>
    <w:p w:rsidR="00E3236C" w:rsidRDefault="00E3236C" w:rsidP="00E03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Лица,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наступил;»</w:t>
      </w:r>
      <w:r w:rsidR="00A1746B">
        <w:rPr>
          <w:sz w:val="28"/>
          <w:szCs w:val="28"/>
        </w:rPr>
        <w:t>;</w:t>
      </w:r>
      <w:proofErr w:type="gramEnd"/>
    </w:p>
    <w:p w:rsidR="00FC2A82" w:rsidRDefault="00A1746B" w:rsidP="00E03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2A82">
        <w:rPr>
          <w:sz w:val="28"/>
          <w:szCs w:val="28"/>
        </w:rPr>
        <w:t xml:space="preserve"> пункт 7 дополнить подпунктом 16 следующего содержания:</w:t>
      </w:r>
    </w:p>
    <w:p w:rsidR="00FC2A82" w:rsidRDefault="00A1746B" w:rsidP="00FC2A82">
      <w:pPr>
        <w:tabs>
          <w:tab w:val="left" w:pos="851"/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«16) д</w:t>
      </w:r>
      <w:r w:rsidR="00FC2A82">
        <w:rPr>
          <w:sz w:val="28"/>
          <w:szCs w:val="28"/>
        </w:rPr>
        <w:t>ля лиц, указанных в пунктах 1.1. и 1.2. настоящего раздела, установить срок действия льгот по 31 декабря 2023 года. А лица, начавшие пользоваться этими льготами в период после указанных положений, сохраняют право на получение этих льгот после 1 января 2024 года»</w:t>
      </w:r>
      <w:r>
        <w:rPr>
          <w:sz w:val="28"/>
          <w:szCs w:val="28"/>
        </w:rPr>
        <w:t>.</w:t>
      </w:r>
    </w:p>
    <w:p w:rsidR="00B83D3D" w:rsidRPr="00CC78E8" w:rsidRDefault="00CC78E8" w:rsidP="00B83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B83D3D" w:rsidRPr="00CC78E8">
        <w:rPr>
          <w:sz w:val="28"/>
          <w:szCs w:val="28"/>
        </w:rPr>
        <w:t xml:space="preserve">ешение опубликовать в </w:t>
      </w:r>
      <w:r w:rsidR="00D62E81">
        <w:rPr>
          <w:sz w:val="28"/>
          <w:szCs w:val="28"/>
        </w:rPr>
        <w:t xml:space="preserve">информационной </w:t>
      </w:r>
      <w:r w:rsidR="00B83D3D" w:rsidRPr="00CC78E8">
        <w:rPr>
          <w:sz w:val="28"/>
          <w:szCs w:val="28"/>
        </w:rPr>
        <w:t xml:space="preserve">газете «Пелымский </w:t>
      </w:r>
      <w:r w:rsidR="00EC14EA">
        <w:rPr>
          <w:sz w:val="28"/>
          <w:szCs w:val="28"/>
        </w:rPr>
        <w:t>вестник</w:t>
      </w:r>
      <w:r w:rsidR="00B83D3D" w:rsidRPr="00CC78E8">
        <w:rPr>
          <w:sz w:val="28"/>
          <w:szCs w:val="28"/>
        </w:rPr>
        <w:t>»</w:t>
      </w:r>
      <w:r w:rsidR="00277317" w:rsidRPr="00CC78E8">
        <w:rPr>
          <w:sz w:val="28"/>
          <w:szCs w:val="28"/>
        </w:rPr>
        <w:t xml:space="preserve"> и разместить</w:t>
      </w:r>
      <w:r w:rsidR="001C7C67" w:rsidRPr="00CC78E8">
        <w:rPr>
          <w:sz w:val="28"/>
          <w:szCs w:val="28"/>
        </w:rPr>
        <w:t xml:space="preserve"> </w:t>
      </w:r>
      <w:r w:rsidR="00E47D32" w:rsidRPr="00CC78E8">
        <w:rPr>
          <w:sz w:val="28"/>
          <w:szCs w:val="28"/>
        </w:rPr>
        <w:t>на официальном сайте городского округа Пелым в информационно-телекоммуникационной сети « Интернет»</w:t>
      </w:r>
      <w:r w:rsidR="00B83D3D" w:rsidRPr="00CC78E8">
        <w:rPr>
          <w:sz w:val="28"/>
          <w:szCs w:val="28"/>
        </w:rPr>
        <w:t>.</w:t>
      </w:r>
    </w:p>
    <w:p w:rsidR="00B83D3D" w:rsidRPr="00CC78E8" w:rsidRDefault="00D951D3" w:rsidP="00EC14E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 xml:space="preserve">3. </w:t>
      </w:r>
      <w:proofErr w:type="gramStart"/>
      <w:r w:rsidR="00B83D3D" w:rsidRPr="00CC78E8">
        <w:rPr>
          <w:sz w:val="28"/>
          <w:szCs w:val="28"/>
        </w:rPr>
        <w:t>Контроль за</w:t>
      </w:r>
      <w:proofErr w:type="gramEnd"/>
      <w:r w:rsidR="00B83D3D" w:rsidRPr="00CC78E8">
        <w:rPr>
          <w:sz w:val="28"/>
          <w:szCs w:val="28"/>
        </w:rPr>
        <w:t xml:space="preserve"> исполнением настоящего </w:t>
      </w:r>
      <w:r w:rsidR="00EC14EA">
        <w:rPr>
          <w:sz w:val="28"/>
          <w:szCs w:val="28"/>
        </w:rPr>
        <w:t>р</w:t>
      </w:r>
      <w:r w:rsidR="00B83D3D" w:rsidRPr="00CC78E8">
        <w:rPr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</w:t>
      </w:r>
      <w:r w:rsidR="00EC14EA">
        <w:rPr>
          <w:sz w:val="28"/>
          <w:szCs w:val="28"/>
        </w:rPr>
        <w:t>ию, муниципальной собственности</w:t>
      </w:r>
      <w:r w:rsidR="00C32CE5">
        <w:rPr>
          <w:sz w:val="28"/>
          <w:szCs w:val="28"/>
        </w:rPr>
        <w:t xml:space="preserve"> (Тищенко В.С.)</w:t>
      </w:r>
      <w:r w:rsidR="00EC14EA">
        <w:rPr>
          <w:sz w:val="28"/>
          <w:szCs w:val="28"/>
        </w:rPr>
        <w:t>.</w:t>
      </w:r>
    </w:p>
    <w:p w:rsidR="00B83D3D" w:rsidRPr="00CC78E8" w:rsidRDefault="00B83D3D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CC78E8" w:rsidTr="00CC78E8">
        <w:trPr>
          <w:trHeight w:val="80"/>
        </w:trPr>
        <w:tc>
          <w:tcPr>
            <w:tcW w:w="4926" w:type="dxa"/>
          </w:tcPr>
          <w:p w:rsidR="00B83D3D" w:rsidRPr="00CC78E8" w:rsidRDefault="00B83D3D" w:rsidP="00890267">
            <w:pPr>
              <w:rPr>
                <w:sz w:val="28"/>
                <w:szCs w:val="28"/>
              </w:rPr>
            </w:pPr>
            <w:r w:rsidRPr="00CC78E8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CC78E8" w:rsidRDefault="00B83D3D" w:rsidP="00890267">
            <w:pPr>
              <w:jc w:val="right"/>
              <w:rPr>
                <w:sz w:val="28"/>
                <w:szCs w:val="28"/>
              </w:rPr>
            </w:pPr>
          </w:p>
          <w:p w:rsidR="00B83D3D" w:rsidRPr="00CC78E8" w:rsidRDefault="00B83D3D" w:rsidP="00890267">
            <w:pPr>
              <w:jc w:val="center"/>
              <w:rPr>
                <w:sz w:val="28"/>
                <w:szCs w:val="28"/>
              </w:rPr>
            </w:pPr>
            <w:r w:rsidRPr="00CC78E8">
              <w:rPr>
                <w:sz w:val="28"/>
                <w:szCs w:val="28"/>
              </w:rPr>
              <w:t xml:space="preserve">  Ш.Т. Алиев </w:t>
            </w:r>
          </w:p>
        </w:tc>
        <w:tc>
          <w:tcPr>
            <w:tcW w:w="4927" w:type="dxa"/>
          </w:tcPr>
          <w:p w:rsidR="00662CA5" w:rsidRPr="00662CA5" w:rsidRDefault="00EC14EA" w:rsidP="00890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62CA5" w:rsidRPr="00662CA5">
              <w:rPr>
                <w:sz w:val="28"/>
                <w:szCs w:val="28"/>
              </w:rPr>
              <w:t xml:space="preserve"> Думы</w:t>
            </w:r>
          </w:p>
          <w:p w:rsidR="00662CA5" w:rsidRPr="00662CA5" w:rsidRDefault="00662CA5" w:rsidP="00890267">
            <w:pPr>
              <w:jc w:val="both"/>
              <w:rPr>
                <w:sz w:val="28"/>
                <w:szCs w:val="28"/>
              </w:rPr>
            </w:pPr>
            <w:r w:rsidRPr="00662CA5">
              <w:rPr>
                <w:sz w:val="28"/>
                <w:szCs w:val="28"/>
              </w:rPr>
              <w:t>городского округа Пелым</w:t>
            </w:r>
            <w:r w:rsidR="00277317" w:rsidRPr="00662CA5">
              <w:rPr>
                <w:sz w:val="28"/>
                <w:szCs w:val="28"/>
              </w:rPr>
              <w:t xml:space="preserve"> </w:t>
            </w:r>
          </w:p>
          <w:p w:rsidR="00B83D3D" w:rsidRPr="00CC78E8" w:rsidRDefault="000765A8" w:rsidP="00890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Смирнова</w:t>
            </w:r>
          </w:p>
        </w:tc>
      </w:tr>
    </w:tbl>
    <w:p w:rsidR="00EE0129" w:rsidRPr="00662CA5" w:rsidRDefault="00EE0129" w:rsidP="00890267">
      <w:pPr>
        <w:rPr>
          <w:sz w:val="28"/>
          <w:szCs w:val="28"/>
        </w:rPr>
      </w:pPr>
    </w:p>
    <w:sectPr w:rsidR="00EE0129" w:rsidRPr="00662CA5" w:rsidSect="00E03734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684E"/>
    <w:multiLevelType w:val="hybridMultilevel"/>
    <w:tmpl w:val="11347084"/>
    <w:lvl w:ilvl="0" w:tplc="B7E0961A">
      <w:start w:val="1"/>
      <w:numFmt w:val="decimal"/>
      <w:lvlText w:val="%1)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A80DE1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1DD6"/>
    <w:multiLevelType w:val="hybridMultilevel"/>
    <w:tmpl w:val="79F89E08"/>
    <w:lvl w:ilvl="0" w:tplc="0CD80518">
      <w:start w:val="1"/>
      <w:numFmt w:val="decimal"/>
      <w:lvlText w:val="%1."/>
      <w:lvlJc w:val="left"/>
      <w:pPr>
        <w:ind w:left="1438" w:hanging="87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F11545"/>
    <w:multiLevelType w:val="hybridMultilevel"/>
    <w:tmpl w:val="D0BC70BA"/>
    <w:lvl w:ilvl="0" w:tplc="319EF0F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30DE"/>
    <w:rsid w:val="00006E79"/>
    <w:rsid w:val="00010794"/>
    <w:rsid w:val="0001758B"/>
    <w:rsid w:val="0004455F"/>
    <w:rsid w:val="000450B9"/>
    <w:rsid w:val="00052606"/>
    <w:rsid w:val="0006192A"/>
    <w:rsid w:val="00066F40"/>
    <w:rsid w:val="00067AC3"/>
    <w:rsid w:val="00073F19"/>
    <w:rsid w:val="000765A8"/>
    <w:rsid w:val="0008169B"/>
    <w:rsid w:val="000948CE"/>
    <w:rsid w:val="000A221E"/>
    <w:rsid w:val="000A32E6"/>
    <w:rsid w:val="000B1747"/>
    <w:rsid w:val="000C5E63"/>
    <w:rsid w:val="000D5543"/>
    <w:rsid w:val="000D7B44"/>
    <w:rsid w:val="000E22CE"/>
    <w:rsid w:val="000E610F"/>
    <w:rsid w:val="000F1399"/>
    <w:rsid w:val="000F7EE0"/>
    <w:rsid w:val="001017A8"/>
    <w:rsid w:val="001043AD"/>
    <w:rsid w:val="00113A90"/>
    <w:rsid w:val="00133CCF"/>
    <w:rsid w:val="00140F19"/>
    <w:rsid w:val="00160164"/>
    <w:rsid w:val="001674EF"/>
    <w:rsid w:val="00171018"/>
    <w:rsid w:val="00172A7A"/>
    <w:rsid w:val="001966C8"/>
    <w:rsid w:val="0019773D"/>
    <w:rsid w:val="001C1986"/>
    <w:rsid w:val="001C7C67"/>
    <w:rsid w:val="001D1F9F"/>
    <w:rsid w:val="001E39E6"/>
    <w:rsid w:val="001E7486"/>
    <w:rsid w:val="001F6E54"/>
    <w:rsid w:val="00245E36"/>
    <w:rsid w:val="00255D33"/>
    <w:rsid w:val="00256D80"/>
    <w:rsid w:val="002642FB"/>
    <w:rsid w:val="00277317"/>
    <w:rsid w:val="00280ED8"/>
    <w:rsid w:val="00283856"/>
    <w:rsid w:val="00286C7C"/>
    <w:rsid w:val="00291CEB"/>
    <w:rsid w:val="002937EA"/>
    <w:rsid w:val="002A6EFA"/>
    <w:rsid w:val="002B1E64"/>
    <w:rsid w:val="002D52D2"/>
    <w:rsid w:val="002D647C"/>
    <w:rsid w:val="002E30BE"/>
    <w:rsid w:val="002E7AB2"/>
    <w:rsid w:val="002F1286"/>
    <w:rsid w:val="002F19F3"/>
    <w:rsid w:val="00302CFA"/>
    <w:rsid w:val="00323193"/>
    <w:rsid w:val="003408F0"/>
    <w:rsid w:val="00343679"/>
    <w:rsid w:val="00345A09"/>
    <w:rsid w:val="00351DD5"/>
    <w:rsid w:val="00366889"/>
    <w:rsid w:val="0037154D"/>
    <w:rsid w:val="003826C6"/>
    <w:rsid w:val="00395871"/>
    <w:rsid w:val="003A48DE"/>
    <w:rsid w:val="003A63C1"/>
    <w:rsid w:val="003B3C13"/>
    <w:rsid w:val="003B7F21"/>
    <w:rsid w:val="003C3023"/>
    <w:rsid w:val="003D0270"/>
    <w:rsid w:val="003D54EE"/>
    <w:rsid w:val="003D56F2"/>
    <w:rsid w:val="003D6216"/>
    <w:rsid w:val="003F0779"/>
    <w:rsid w:val="00402668"/>
    <w:rsid w:val="00412FCA"/>
    <w:rsid w:val="00427012"/>
    <w:rsid w:val="004318C3"/>
    <w:rsid w:val="0043194A"/>
    <w:rsid w:val="00440950"/>
    <w:rsid w:val="00443519"/>
    <w:rsid w:val="00452567"/>
    <w:rsid w:val="004841AC"/>
    <w:rsid w:val="004861CA"/>
    <w:rsid w:val="00491D6F"/>
    <w:rsid w:val="00493061"/>
    <w:rsid w:val="004A4ACB"/>
    <w:rsid w:val="004D650C"/>
    <w:rsid w:val="004E30DE"/>
    <w:rsid w:val="004F3DA5"/>
    <w:rsid w:val="005049B5"/>
    <w:rsid w:val="00506F51"/>
    <w:rsid w:val="005416A7"/>
    <w:rsid w:val="00541CF9"/>
    <w:rsid w:val="00564FC7"/>
    <w:rsid w:val="00592551"/>
    <w:rsid w:val="005B6D37"/>
    <w:rsid w:val="005B7F1A"/>
    <w:rsid w:val="005C11CF"/>
    <w:rsid w:val="005C6F64"/>
    <w:rsid w:val="005F77B3"/>
    <w:rsid w:val="00603EAF"/>
    <w:rsid w:val="00605318"/>
    <w:rsid w:val="00606193"/>
    <w:rsid w:val="00616F80"/>
    <w:rsid w:val="006209DA"/>
    <w:rsid w:val="006368DA"/>
    <w:rsid w:val="00641C0B"/>
    <w:rsid w:val="0064795F"/>
    <w:rsid w:val="006504B1"/>
    <w:rsid w:val="0065133C"/>
    <w:rsid w:val="00654C9F"/>
    <w:rsid w:val="00662CA5"/>
    <w:rsid w:val="00670B9E"/>
    <w:rsid w:val="00686F25"/>
    <w:rsid w:val="006900E6"/>
    <w:rsid w:val="006936D0"/>
    <w:rsid w:val="00693DB8"/>
    <w:rsid w:val="006A4167"/>
    <w:rsid w:val="006A4BAB"/>
    <w:rsid w:val="006B3B8F"/>
    <w:rsid w:val="006B7554"/>
    <w:rsid w:val="006D5405"/>
    <w:rsid w:val="006D559B"/>
    <w:rsid w:val="006F1435"/>
    <w:rsid w:val="00715ECF"/>
    <w:rsid w:val="007517A1"/>
    <w:rsid w:val="00754ADF"/>
    <w:rsid w:val="00760658"/>
    <w:rsid w:val="00767962"/>
    <w:rsid w:val="007743B8"/>
    <w:rsid w:val="007756D4"/>
    <w:rsid w:val="00775E7C"/>
    <w:rsid w:val="007871D3"/>
    <w:rsid w:val="007A2AED"/>
    <w:rsid w:val="007A3BD0"/>
    <w:rsid w:val="007A7DF6"/>
    <w:rsid w:val="007B70FE"/>
    <w:rsid w:val="007C1D81"/>
    <w:rsid w:val="007C304A"/>
    <w:rsid w:val="007C6A24"/>
    <w:rsid w:val="007D020E"/>
    <w:rsid w:val="00800F08"/>
    <w:rsid w:val="00820983"/>
    <w:rsid w:val="00826024"/>
    <w:rsid w:val="008334FC"/>
    <w:rsid w:val="0083762D"/>
    <w:rsid w:val="00844B68"/>
    <w:rsid w:val="00870EAD"/>
    <w:rsid w:val="0088702D"/>
    <w:rsid w:val="00890267"/>
    <w:rsid w:val="00892466"/>
    <w:rsid w:val="008A07F6"/>
    <w:rsid w:val="008A26D6"/>
    <w:rsid w:val="008B2BDC"/>
    <w:rsid w:val="008B6C95"/>
    <w:rsid w:val="008D2E40"/>
    <w:rsid w:val="008D4A92"/>
    <w:rsid w:val="008E1AE2"/>
    <w:rsid w:val="008E6734"/>
    <w:rsid w:val="008F4356"/>
    <w:rsid w:val="008F550C"/>
    <w:rsid w:val="00914B6F"/>
    <w:rsid w:val="009234BF"/>
    <w:rsid w:val="009351BD"/>
    <w:rsid w:val="0094728A"/>
    <w:rsid w:val="00950C82"/>
    <w:rsid w:val="00963876"/>
    <w:rsid w:val="0099446F"/>
    <w:rsid w:val="0099528F"/>
    <w:rsid w:val="009A28F6"/>
    <w:rsid w:val="009C65BC"/>
    <w:rsid w:val="00A1746B"/>
    <w:rsid w:val="00A1750F"/>
    <w:rsid w:val="00A27C1C"/>
    <w:rsid w:val="00A322B6"/>
    <w:rsid w:val="00A416C5"/>
    <w:rsid w:val="00A43D1F"/>
    <w:rsid w:val="00A44F78"/>
    <w:rsid w:val="00A60694"/>
    <w:rsid w:val="00A67A14"/>
    <w:rsid w:val="00A700BD"/>
    <w:rsid w:val="00A731CE"/>
    <w:rsid w:val="00A94ECF"/>
    <w:rsid w:val="00AA12D2"/>
    <w:rsid w:val="00AB32FC"/>
    <w:rsid w:val="00AB65A8"/>
    <w:rsid w:val="00AE5039"/>
    <w:rsid w:val="00B37728"/>
    <w:rsid w:val="00B4133C"/>
    <w:rsid w:val="00B47EB0"/>
    <w:rsid w:val="00B64B0F"/>
    <w:rsid w:val="00B83D3D"/>
    <w:rsid w:val="00BB27D4"/>
    <w:rsid w:val="00BE09A1"/>
    <w:rsid w:val="00BE1185"/>
    <w:rsid w:val="00C06203"/>
    <w:rsid w:val="00C07144"/>
    <w:rsid w:val="00C10EE9"/>
    <w:rsid w:val="00C12465"/>
    <w:rsid w:val="00C25181"/>
    <w:rsid w:val="00C322E0"/>
    <w:rsid w:val="00C32CE5"/>
    <w:rsid w:val="00C42610"/>
    <w:rsid w:val="00C4538C"/>
    <w:rsid w:val="00C461F3"/>
    <w:rsid w:val="00CC78E8"/>
    <w:rsid w:val="00CE222E"/>
    <w:rsid w:val="00D22BF9"/>
    <w:rsid w:val="00D33ECA"/>
    <w:rsid w:val="00D3601D"/>
    <w:rsid w:val="00D62E81"/>
    <w:rsid w:val="00D63E8D"/>
    <w:rsid w:val="00D7309B"/>
    <w:rsid w:val="00D836D2"/>
    <w:rsid w:val="00D84A49"/>
    <w:rsid w:val="00D860B7"/>
    <w:rsid w:val="00D905C7"/>
    <w:rsid w:val="00D936FB"/>
    <w:rsid w:val="00D951D3"/>
    <w:rsid w:val="00D9681E"/>
    <w:rsid w:val="00DA39BE"/>
    <w:rsid w:val="00DE2E41"/>
    <w:rsid w:val="00DE4457"/>
    <w:rsid w:val="00DF0FD6"/>
    <w:rsid w:val="00DF3CB8"/>
    <w:rsid w:val="00E008EA"/>
    <w:rsid w:val="00E03734"/>
    <w:rsid w:val="00E06F0E"/>
    <w:rsid w:val="00E3129F"/>
    <w:rsid w:val="00E3236C"/>
    <w:rsid w:val="00E328E9"/>
    <w:rsid w:val="00E44AA8"/>
    <w:rsid w:val="00E47D32"/>
    <w:rsid w:val="00EA32FE"/>
    <w:rsid w:val="00EB19AB"/>
    <w:rsid w:val="00EB22E9"/>
    <w:rsid w:val="00EB4A0A"/>
    <w:rsid w:val="00EB4B98"/>
    <w:rsid w:val="00EC14EA"/>
    <w:rsid w:val="00ED0521"/>
    <w:rsid w:val="00ED1286"/>
    <w:rsid w:val="00ED3CE6"/>
    <w:rsid w:val="00ED5088"/>
    <w:rsid w:val="00EE0129"/>
    <w:rsid w:val="00EE437B"/>
    <w:rsid w:val="00EE5323"/>
    <w:rsid w:val="00EF3B4C"/>
    <w:rsid w:val="00F00970"/>
    <w:rsid w:val="00F10DB9"/>
    <w:rsid w:val="00F1230C"/>
    <w:rsid w:val="00F163D7"/>
    <w:rsid w:val="00F5473A"/>
    <w:rsid w:val="00F7113D"/>
    <w:rsid w:val="00F7720F"/>
    <w:rsid w:val="00F87352"/>
    <w:rsid w:val="00F90582"/>
    <w:rsid w:val="00FA0B6F"/>
    <w:rsid w:val="00FB0C33"/>
    <w:rsid w:val="00FC2A82"/>
    <w:rsid w:val="00FC52E8"/>
    <w:rsid w:val="00FC5834"/>
    <w:rsid w:val="00FD2AD6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E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D36E-25D3-4ABB-A43A-51DE9CB4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44</cp:revision>
  <cp:lastPrinted>2018-10-04T12:07:00Z</cp:lastPrinted>
  <dcterms:created xsi:type="dcterms:W3CDTF">2016-03-21T09:11:00Z</dcterms:created>
  <dcterms:modified xsi:type="dcterms:W3CDTF">2018-10-08T12:15:00Z</dcterms:modified>
</cp:coreProperties>
</file>