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9" w:rsidRDefault="004A6DB9" w:rsidP="004A6DB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-224790</wp:posOffset>
            </wp:positionV>
            <wp:extent cx="571500" cy="800100"/>
            <wp:effectExtent l="19050" t="0" r="0" b="0"/>
            <wp:wrapSquare wrapText="bothSides"/>
            <wp:docPr id="1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DB9" w:rsidRDefault="004A6DB9" w:rsidP="004A6DB9">
      <w:pPr>
        <w:jc w:val="center"/>
        <w:rPr>
          <w:b/>
          <w:bCs/>
          <w:sz w:val="28"/>
          <w:szCs w:val="28"/>
        </w:rPr>
      </w:pPr>
    </w:p>
    <w:p w:rsidR="004A6DB9" w:rsidRPr="002A328D" w:rsidRDefault="004A6DB9" w:rsidP="004A6DB9">
      <w:pPr>
        <w:rPr>
          <w:b/>
          <w:sz w:val="28"/>
          <w:szCs w:val="28"/>
        </w:rPr>
      </w:pPr>
    </w:p>
    <w:p w:rsidR="004A6DB9" w:rsidRPr="002A328D" w:rsidRDefault="004A6DB9" w:rsidP="004A6DB9">
      <w:pPr>
        <w:jc w:val="center"/>
        <w:rPr>
          <w:b/>
          <w:sz w:val="28"/>
          <w:szCs w:val="28"/>
        </w:rPr>
      </w:pPr>
      <w:r w:rsidRPr="002A328D">
        <w:rPr>
          <w:b/>
          <w:sz w:val="28"/>
          <w:szCs w:val="28"/>
        </w:rPr>
        <w:t>ДУМА ГОРОДСКОГО ОКРУГА ПЕЛЫМ</w:t>
      </w:r>
    </w:p>
    <w:p w:rsidR="004A6DB9" w:rsidRPr="002A328D" w:rsidRDefault="004A6DB9" w:rsidP="004A6DB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Pr="002A328D">
        <w:rPr>
          <w:b/>
          <w:sz w:val="28"/>
          <w:szCs w:val="28"/>
        </w:rPr>
        <w:t xml:space="preserve"> СОЗЫВ</w:t>
      </w:r>
    </w:p>
    <w:p w:rsidR="004A6DB9" w:rsidRDefault="004A6DB9" w:rsidP="004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ЧЕТВЕРТОЕ</w:t>
      </w:r>
      <w:r w:rsidRPr="002A328D">
        <w:rPr>
          <w:b/>
          <w:sz w:val="28"/>
          <w:szCs w:val="28"/>
        </w:rPr>
        <w:t xml:space="preserve"> ЗАСЕДАНИЕ</w:t>
      </w:r>
    </w:p>
    <w:p w:rsidR="004A6DB9" w:rsidRDefault="004A6DB9" w:rsidP="004A6DB9">
      <w:pPr>
        <w:jc w:val="center"/>
        <w:rPr>
          <w:b/>
          <w:sz w:val="28"/>
          <w:szCs w:val="28"/>
        </w:rPr>
      </w:pPr>
    </w:p>
    <w:p w:rsidR="004A6DB9" w:rsidRDefault="004A6DB9" w:rsidP="004A6DB9">
      <w:pPr>
        <w:jc w:val="center"/>
        <w:rPr>
          <w:b/>
          <w:sz w:val="28"/>
          <w:szCs w:val="28"/>
        </w:rPr>
      </w:pPr>
    </w:p>
    <w:p w:rsidR="004A6DB9" w:rsidRDefault="004A6DB9" w:rsidP="004A6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6046" w:rsidRDefault="001D6046" w:rsidP="001D6046">
      <w:pPr>
        <w:rPr>
          <w:sz w:val="28"/>
          <w:szCs w:val="28"/>
        </w:rPr>
      </w:pPr>
    </w:p>
    <w:p w:rsidR="00EF1150" w:rsidRDefault="00EF1150" w:rsidP="00EF1150">
      <w:bookmarkStart w:id="0" w:name="_GoBack"/>
      <w:bookmarkEnd w:id="0"/>
    </w:p>
    <w:p w:rsidR="00EF1150" w:rsidRDefault="00EF1150" w:rsidP="00EF1150">
      <w:pPr>
        <w:pStyle w:val="1"/>
        <w:spacing w:line="240" w:lineRule="auto"/>
        <w:ind w:firstLine="0"/>
        <w:jc w:val="both"/>
        <w:rPr>
          <w:bCs/>
        </w:rPr>
      </w:pPr>
      <w:r>
        <w:rPr>
          <w:bCs/>
        </w:rPr>
        <w:t xml:space="preserve">от </w:t>
      </w:r>
      <w:r w:rsidR="004A6DB9">
        <w:rPr>
          <w:bCs/>
        </w:rPr>
        <w:t>27.</w:t>
      </w:r>
      <w:r>
        <w:rPr>
          <w:bCs/>
        </w:rPr>
        <w:t>02.2020</w:t>
      </w:r>
      <w:r w:rsidR="004A6DB9">
        <w:rPr>
          <w:bCs/>
        </w:rPr>
        <w:t xml:space="preserve"> г.</w:t>
      </w:r>
      <w:r>
        <w:rPr>
          <w:bCs/>
        </w:rPr>
        <w:t xml:space="preserve"> №</w:t>
      </w:r>
      <w:r w:rsidR="004A6DB9">
        <w:rPr>
          <w:bCs/>
        </w:rPr>
        <w:t xml:space="preserve"> 4/34</w:t>
      </w:r>
    </w:p>
    <w:p w:rsidR="00EF1150" w:rsidRDefault="00EF1150" w:rsidP="00EF1150">
      <w:pPr>
        <w:pStyle w:val="1"/>
        <w:spacing w:line="240" w:lineRule="auto"/>
        <w:ind w:firstLine="0"/>
        <w:jc w:val="both"/>
        <w:rPr>
          <w:bCs/>
        </w:rPr>
      </w:pPr>
      <w:r>
        <w:rPr>
          <w:bCs/>
        </w:rPr>
        <w:t>п. Пелым</w:t>
      </w:r>
    </w:p>
    <w:p w:rsidR="00EF1150" w:rsidRDefault="00EF1150" w:rsidP="00EF1150">
      <w:pPr>
        <w:jc w:val="both"/>
        <w:rPr>
          <w:bCs/>
          <w:sz w:val="28"/>
          <w:szCs w:val="28"/>
        </w:rPr>
      </w:pPr>
    </w:p>
    <w:p w:rsidR="00EF1150" w:rsidRDefault="00EF1150" w:rsidP="00EF11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</w:t>
      </w:r>
    </w:p>
    <w:p w:rsidR="00EF1150" w:rsidRDefault="00EF1150" w:rsidP="00EF11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территориальном общественном самоуправлении </w:t>
      </w:r>
    </w:p>
    <w:p w:rsidR="00EF1150" w:rsidRDefault="00EF1150" w:rsidP="00EF11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городском округе Пелым</w:t>
      </w:r>
    </w:p>
    <w:p w:rsidR="00EF1150" w:rsidRDefault="00EF1150" w:rsidP="00EF1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150" w:rsidRDefault="00EF1150" w:rsidP="00EF115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Рассмотрев  доклад администрации городского округа Пелым  о необходимости внесения изменений в  Положение</w:t>
      </w:r>
      <w:r>
        <w:rPr>
          <w:bCs/>
          <w:sz w:val="28"/>
          <w:szCs w:val="28"/>
        </w:rPr>
        <w:t xml:space="preserve"> о территориальном общественном самоуправлении в городском округе Пелым, утвержденное</w:t>
      </w:r>
    </w:p>
    <w:p w:rsidR="00EF1150" w:rsidRDefault="00EF1150" w:rsidP="00EF1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городского округа Пелым от </w:t>
      </w:r>
      <w:r>
        <w:rPr>
          <w:bCs/>
          <w:sz w:val="28"/>
          <w:szCs w:val="28"/>
        </w:rPr>
        <w:t xml:space="preserve">25.07.2008 №93/6  «Об утверждении Положения  о территориальном общественном самоуправлении </w:t>
      </w:r>
      <w:r>
        <w:rPr>
          <w:sz w:val="28"/>
          <w:szCs w:val="28"/>
        </w:rPr>
        <w:t xml:space="preserve">в городском округе Пелым», в соответствии с Федеральным законом от 06.10.2003 № 131- ФЗ «Об общих принципах организации местного самоуправления в Российской Федерации» </w:t>
      </w:r>
      <w:r w:rsidRPr="00073D54">
        <w:rPr>
          <w:sz w:val="28"/>
          <w:szCs w:val="28"/>
        </w:rPr>
        <w:t>(в редакции от 27.12.2019г.),</w:t>
      </w:r>
      <w:r>
        <w:rPr>
          <w:sz w:val="28"/>
          <w:szCs w:val="28"/>
        </w:rPr>
        <w:t xml:space="preserve"> Уставом городского округа Пелым, Дума городского округа Пелым</w:t>
      </w:r>
    </w:p>
    <w:p w:rsidR="00EF1150" w:rsidRPr="00514136" w:rsidRDefault="00EF1150" w:rsidP="00EF11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150" w:rsidRDefault="004A6DB9" w:rsidP="004A6D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EF1150">
        <w:rPr>
          <w:sz w:val="28"/>
          <w:szCs w:val="28"/>
        </w:rPr>
        <w:t>Утвердить Положение</w:t>
      </w:r>
      <w:r w:rsidR="00EF1150">
        <w:rPr>
          <w:bCs/>
          <w:sz w:val="28"/>
          <w:szCs w:val="28"/>
        </w:rPr>
        <w:t xml:space="preserve"> о территориальном общественном самоуправлении в городском округе Пелым </w:t>
      </w:r>
      <w:r w:rsidR="00EF1150" w:rsidRPr="00073D54">
        <w:rPr>
          <w:bCs/>
          <w:iCs/>
          <w:sz w:val="28"/>
          <w:szCs w:val="28"/>
        </w:rPr>
        <w:t>в новой редакции</w:t>
      </w:r>
      <w:r w:rsidR="00EF1150" w:rsidRPr="00073D54">
        <w:rPr>
          <w:bCs/>
          <w:i/>
          <w:iCs/>
          <w:sz w:val="28"/>
          <w:szCs w:val="28"/>
        </w:rPr>
        <w:t xml:space="preserve"> </w:t>
      </w:r>
      <w:r w:rsidR="00EF1150">
        <w:rPr>
          <w:bCs/>
          <w:sz w:val="28"/>
          <w:szCs w:val="28"/>
        </w:rPr>
        <w:t xml:space="preserve"> (прилагается)</w:t>
      </w:r>
    </w:p>
    <w:p w:rsidR="00EF1150" w:rsidRDefault="00EF1150" w:rsidP="004A6DB9">
      <w:pPr>
        <w:widowControl w:val="0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 Решени</w:t>
      </w:r>
      <w:r w:rsidRPr="00073D54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городского округа Пелым от </w:t>
      </w:r>
      <w:r>
        <w:rPr>
          <w:bCs/>
          <w:sz w:val="28"/>
          <w:szCs w:val="28"/>
        </w:rPr>
        <w:t>25.07.2008 № 93</w:t>
      </w:r>
      <w:r w:rsidR="00514136">
        <w:rPr>
          <w:bCs/>
          <w:sz w:val="28"/>
          <w:szCs w:val="28"/>
        </w:rPr>
        <w:t xml:space="preserve">/6  «Об утверждении  Положения </w:t>
      </w:r>
      <w:r>
        <w:rPr>
          <w:bCs/>
          <w:sz w:val="28"/>
          <w:szCs w:val="28"/>
        </w:rPr>
        <w:t xml:space="preserve">о территориальном общественном самоуправлении </w:t>
      </w:r>
      <w:r>
        <w:rPr>
          <w:sz w:val="28"/>
          <w:szCs w:val="28"/>
        </w:rPr>
        <w:t xml:space="preserve">в городском округе Пелым» признать утратившим силу.  </w:t>
      </w:r>
    </w:p>
    <w:p w:rsidR="00EF1150" w:rsidRPr="004A6DB9" w:rsidRDefault="004A6DB9" w:rsidP="004A6D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D4433">
        <w:rPr>
          <w:sz w:val="28"/>
          <w:szCs w:val="28"/>
        </w:rPr>
        <w:t>Настоящее р</w:t>
      </w:r>
      <w:r w:rsidR="00EF1150" w:rsidRPr="004A6DB9">
        <w:rPr>
          <w:sz w:val="28"/>
          <w:szCs w:val="28"/>
        </w:rPr>
        <w:t>ешение вступает в силу со дня его подписания.</w:t>
      </w:r>
    </w:p>
    <w:p w:rsidR="00073D54" w:rsidRPr="004A6DB9" w:rsidRDefault="004A6DB9" w:rsidP="004A6DB9">
      <w:pPr>
        <w:tabs>
          <w:tab w:val="left" w:pos="993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F1150" w:rsidRPr="004A6DB9">
        <w:rPr>
          <w:sz w:val="28"/>
          <w:szCs w:val="28"/>
        </w:rPr>
        <w:t xml:space="preserve">Опубликовать настоящее </w:t>
      </w:r>
      <w:r w:rsidR="004D4433">
        <w:rPr>
          <w:sz w:val="28"/>
          <w:szCs w:val="28"/>
        </w:rPr>
        <w:t>р</w:t>
      </w:r>
      <w:r w:rsidR="00EF1150" w:rsidRPr="004A6DB9">
        <w:rPr>
          <w:sz w:val="28"/>
          <w:szCs w:val="28"/>
        </w:rPr>
        <w:t>ешение  в газете «Пелымский вестник»</w:t>
      </w:r>
      <w:r w:rsidR="00073D54" w:rsidRPr="004A6DB9">
        <w:rPr>
          <w:sz w:val="28"/>
          <w:szCs w:val="28"/>
        </w:rPr>
        <w:t xml:space="preserve">, </w:t>
      </w:r>
    </w:p>
    <w:p w:rsidR="00EF1150" w:rsidRPr="00073D54" w:rsidRDefault="00073D54" w:rsidP="00073D54">
      <w:pPr>
        <w:tabs>
          <w:tab w:val="left" w:pos="993"/>
        </w:tabs>
        <w:jc w:val="both"/>
        <w:rPr>
          <w:i/>
          <w:iCs/>
          <w:sz w:val="28"/>
          <w:szCs w:val="28"/>
        </w:rPr>
      </w:pPr>
      <w:r w:rsidRPr="00073D54">
        <w:rPr>
          <w:sz w:val="28"/>
          <w:szCs w:val="28"/>
        </w:rPr>
        <w:t>разместить на официальном сайте городского округа Пелым в сети «Интернет»</w:t>
      </w:r>
      <w:r w:rsidR="00EF1150" w:rsidRPr="00073D54">
        <w:rPr>
          <w:sz w:val="28"/>
          <w:szCs w:val="28"/>
        </w:rPr>
        <w:t xml:space="preserve">. </w:t>
      </w:r>
    </w:p>
    <w:p w:rsidR="00EF1150" w:rsidRDefault="00EF1150" w:rsidP="00EF1150">
      <w:pPr>
        <w:jc w:val="both"/>
        <w:rPr>
          <w:sz w:val="28"/>
          <w:szCs w:val="28"/>
        </w:rPr>
      </w:pPr>
    </w:p>
    <w:p w:rsidR="004A6DB9" w:rsidRDefault="004A6DB9" w:rsidP="00EF1150">
      <w:pPr>
        <w:jc w:val="both"/>
        <w:rPr>
          <w:sz w:val="28"/>
          <w:szCs w:val="28"/>
        </w:rPr>
      </w:pPr>
    </w:p>
    <w:p w:rsidR="004A6DB9" w:rsidRDefault="004A6DB9" w:rsidP="00EF1150">
      <w:pPr>
        <w:jc w:val="both"/>
        <w:rPr>
          <w:sz w:val="28"/>
          <w:szCs w:val="28"/>
        </w:rPr>
      </w:pPr>
    </w:p>
    <w:p w:rsidR="004A6DB9" w:rsidRDefault="004A6DB9" w:rsidP="00EF115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4A6DB9" w:rsidRPr="00C159A1" w:rsidTr="00EA58DF">
        <w:tc>
          <w:tcPr>
            <w:tcW w:w="4644" w:type="dxa"/>
          </w:tcPr>
          <w:p w:rsidR="004A6DB9" w:rsidRPr="00C159A1" w:rsidRDefault="004A6DB9" w:rsidP="004A6D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4A6DB9" w:rsidRDefault="004A6DB9" w:rsidP="004A6D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9" w:rsidRPr="00C159A1" w:rsidRDefault="004A6DB9" w:rsidP="004A6D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9" w:rsidRPr="00C159A1" w:rsidRDefault="004A6DB9" w:rsidP="00EA58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 Ш.Т. Алиев </w:t>
            </w:r>
          </w:p>
          <w:p w:rsidR="004A6DB9" w:rsidRPr="00C159A1" w:rsidRDefault="004A6DB9" w:rsidP="00EA58D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4A6DB9" w:rsidRPr="00C159A1" w:rsidRDefault="004A6DB9" w:rsidP="004A6D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4A6DB9" w:rsidRPr="00C159A1" w:rsidRDefault="004A6DB9" w:rsidP="00EA58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B9" w:rsidRPr="00C159A1" w:rsidRDefault="004A6DB9" w:rsidP="00EA58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159A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К.А. Смолик</w:t>
            </w:r>
          </w:p>
        </w:tc>
      </w:tr>
    </w:tbl>
    <w:p w:rsidR="00EF1150" w:rsidRDefault="00EF1150" w:rsidP="004A6DB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150" w:rsidRDefault="00EF1150" w:rsidP="00EF11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F1150" w:rsidRDefault="00EF1150" w:rsidP="00EF11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EF1150" w:rsidRDefault="00EF1150" w:rsidP="00EF11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EF1150" w:rsidRPr="004A6DB9" w:rsidRDefault="00EF1150" w:rsidP="00EF11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A6DB9" w:rsidRPr="004A6DB9">
        <w:rPr>
          <w:rFonts w:ascii="Times New Roman" w:hAnsi="Times New Roman" w:cs="Times New Roman"/>
          <w:sz w:val="24"/>
          <w:szCs w:val="24"/>
          <w:u w:val="single"/>
        </w:rPr>
        <w:t>27.02.2020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6DB9" w:rsidRPr="004A6DB9">
        <w:rPr>
          <w:rFonts w:ascii="Times New Roman" w:hAnsi="Times New Roman" w:cs="Times New Roman"/>
          <w:sz w:val="24"/>
          <w:szCs w:val="24"/>
          <w:u w:val="single"/>
        </w:rPr>
        <w:t>4/34</w:t>
      </w:r>
    </w:p>
    <w:p w:rsidR="00AC334E" w:rsidRDefault="00AC334E" w:rsidP="00AC334E">
      <w:pPr>
        <w:pStyle w:val="ConsPlusNormal"/>
        <w:widowControl/>
        <w:ind w:firstLine="540"/>
        <w:jc w:val="both"/>
      </w:pP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7787F">
        <w:rPr>
          <w:rFonts w:ascii="Times New Roman" w:hAnsi="Times New Roman" w:cs="Times New Roman"/>
          <w:sz w:val="28"/>
          <w:szCs w:val="28"/>
        </w:rPr>
        <w:t>ПОЛОЖЕНИЕ</w:t>
      </w: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В ГОРОДСКОМ ОКРУГЕ ПЕЛЫМ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1. Понятие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 городском округе Пелым - это самоорганизация граждан по месту их жительства на части территории городского округа Пелым для самостоятельного и под свою ответственность осуществления собственных инициатив по вопросам местного значения.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в городском округе Пелым является формой непосредственного осуществления населением </w:t>
      </w:r>
      <w:r w:rsidRPr="005F32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7787F">
        <w:rPr>
          <w:rFonts w:ascii="Times New Roman" w:hAnsi="Times New Roman" w:cs="Times New Roman"/>
          <w:sz w:val="28"/>
          <w:szCs w:val="28"/>
        </w:rPr>
        <w:t xml:space="preserve"> в городском округе и призвано содействовать реализации прав и свобод граждан, их самостоятельности в решении вопросов развития муниципального образования.</w:t>
      </w:r>
    </w:p>
    <w:p w:rsidR="00994962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может осуществляться в пределах следующих территорий проживания населения городского округа Пелым: подъезд многоквартирного жилого дома; многоквартирный жилой дом; группа жилых домов; жилой микрорайон; сельский населенный пункт, не являющимся поселением; иные территории проживания граждан.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5. Границы территории, на которой осуществляется территориальное общественное самоуправление, устанавливаются Думой городского округа Пелым по предложению населения, проживающего на данной территории.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6. Порядок регистрации устава территориального общественного самоуправления определяется Думой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7.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на осуществление органами территориального общественного самоуправления </w:t>
      </w:r>
      <w:r w:rsidRPr="005F32F5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Pr="0087787F">
        <w:rPr>
          <w:rFonts w:ascii="Times New Roman" w:hAnsi="Times New Roman" w:cs="Times New Roman"/>
          <w:sz w:val="28"/>
          <w:szCs w:val="28"/>
        </w:rPr>
        <w:t xml:space="preserve"> определяются Думой городского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округа Пелым.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2. Правовая основа и принципы осуществления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территориального общественного самоуправления составляют </w:t>
      </w:r>
      <w:hyperlink r:id="rId8" w:history="1">
        <w:r w:rsidRPr="004A6DB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9" w:history="1">
        <w:r w:rsidRPr="004A6D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A6DB9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4A6DB9">
        <w:rPr>
          <w:rFonts w:ascii="Times New Roman" w:hAnsi="Times New Roman" w:cs="Times New Roman"/>
          <w:sz w:val="28"/>
          <w:szCs w:val="28"/>
        </w:rPr>
        <w:t xml:space="preserve">2003 </w:t>
      </w:r>
      <w:r w:rsidR="004A6DB9">
        <w:rPr>
          <w:rFonts w:ascii="Times New Roman" w:hAnsi="Times New Roman" w:cs="Times New Roman"/>
          <w:sz w:val="28"/>
          <w:szCs w:val="28"/>
        </w:rPr>
        <w:t>№</w:t>
      </w:r>
      <w:r w:rsidRPr="004A6DB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Федеральный </w:t>
      </w:r>
      <w:hyperlink r:id="rId10" w:history="1">
        <w:r w:rsidRPr="004A6D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 от </w:t>
      </w:r>
      <w:r w:rsidR="004A6DB9">
        <w:rPr>
          <w:rFonts w:ascii="Times New Roman" w:hAnsi="Times New Roman" w:cs="Times New Roman"/>
          <w:sz w:val="28"/>
          <w:szCs w:val="28"/>
        </w:rPr>
        <w:t>12.01.</w:t>
      </w:r>
      <w:r w:rsidRPr="004A6DB9">
        <w:rPr>
          <w:rFonts w:ascii="Times New Roman" w:hAnsi="Times New Roman" w:cs="Times New Roman"/>
          <w:sz w:val="28"/>
          <w:szCs w:val="28"/>
        </w:rPr>
        <w:t xml:space="preserve">1996 </w:t>
      </w:r>
      <w:r w:rsidR="004A6DB9">
        <w:rPr>
          <w:rFonts w:ascii="Times New Roman" w:hAnsi="Times New Roman" w:cs="Times New Roman"/>
          <w:sz w:val="28"/>
          <w:szCs w:val="28"/>
        </w:rPr>
        <w:t>№</w:t>
      </w:r>
      <w:r w:rsidRPr="004A6DB9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организациях", </w:t>
      </w:r>
      <w:hyperlink r:id="rId11" w:history="1">
        <w:r w:rsidRPr="004A6DB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87787F">
        <w:rPr>
          <w:rFonts w:ascii="Times New Roman" w:hAnsi="Times New Roman" w:cs="Times New Roman"/>
          <w:sz w:val="28"/>
          <w:szCs w:val="28"/>
        </w:rPr>
        <w:t>ского округа Пелым, настоящее Положение.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Основными принципами организации территориального общественного самоуправления в городском округе Пелым являются: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защита законных прав и интересов граждан;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свободное волеизъявление граждан;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выборность и подконтрольность органов территориального общественного самоуправления населению соответствующей территории;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добровольное участие граждан в разработке и принятии решений по осуществлению собственных инициатив в вопросах местного значения и их реализации;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сочетание интересов территориального общественного самоуправления и интересов всего муниципального образования;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6) самостоятельность и ответственность в реализации гражданами собственных инициатив по вопросам местного значения;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7) гласность и учет общественного мнения в осуществлении гражданами собственных инициатив по вопросам местного значения;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8) взаимодействие с органами местного самоуправления городского округа Пелым.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3. Права граждан на осуществление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В создании и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2. 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собраниях, конференциях граждан, проводимых территориальным общественным самоуправлением.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Не имеют права на участие в территориальном общественном самоуправлении граждане, признанные судом недееспособными или содержащиеся в местах лишения свободы по приговору суда.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Глава 2. ОРГАНИЗАЦИОННЫЕ ОСНОВЫ</w:t>
      </w: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4. Учреждение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считается учрежд</w:t>
      </w:r>
      <w:r w:rsidR="00BC7BDC">
        <w:rPr>
          <w:rFonts w:ascii="Times New Roman" w:hAnsi="Times New Roman" w:cs="Times New Roman"/>
          <w:sz w:val="28"/>
          <w:szCs w:val="28"/>
        </w:rPr>
        <w:t>ё</w:t>
      </w:r>
      <w:r w:rsidRPr="0087787F">
        <w:rPr>
          <w:rFonts w:ascii="Times New Roman" w:hAnsi="Times New Roman" w:cs="Times New Roman"/>
          <w:sz w:val="28"/>
          <w:szCs w:val="28"/>
        </w:rPr>
        <w:t xml:space="preserve">нным с момента регистрации устава территориального общественного самоуправления </w:t>
      </w:r>
      <w:r w:rsidRPr="002E1940">
        <w:rPr>
          <w:rFonts w:ascii="Times New Roman" w:hAnsi="Times New Roman" w:cs="Times New Roman"/>
          <w:sz w:val="28"/>
          <w:szCs w:val="28"/>
        </w:rPr>
        <w:t>администрацией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создается по инициативе граждан, проживающих на соответствующей территории городского округа Пелым и достигших 16-летнего возраста.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Члены инициативной группы или уполномоченные ими лица в зависимости от количества граждан, проживающих на данной территории, осуществляют подготовку учредительного собрания или конференции, а также проектов документов, необходимых для их проведения.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При организации учредительного собрания или конференции должно быть обеспечено представительство граждан всей территории, на которой предполагается осуществление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5. Для проведения учредительного собрания или конференции члены инициативной группы не </w:t>
      </w:r>
      <w:r w:rsidR="004A6DB9" w:rsidRPr="0087787F">
        <w:rPr>
          <w:rFonts w:ascii="Times New Roman" w:hAnsi="Times New Roman" w:cs="Times New Roman"/>
          <w:sz w:val="28"/>
          <w:szCs w:val="28"/>
        </w:rPr>
        <w:t>позднее,</w:t>
      </w:r>
      <w:r w:rsidRPr="0087787F">
        <w:rPr>
          <w:rFonts w:ascii="Times New Roman" w:hAnsi="Times New Roman" w:cs="Times New Roman"/>
          <w:sz w:val="28"/>
          <w:szCs w:val="28"/>
        </w:rPr>
        <w:t xml:space="preserve"> чем за 10 дней до проведения учредительного собрания или конференции обязаны письменно уведомить главу городского округа Пелым. В уведомлении указываются: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повестка собрания;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место проведения учредительного собрания или конференции;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территория, на которой предполагается осуществлять территориальное общественное самоуправление;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предложения о норме представительства и порядке избрания гражданами делегатов для участия в работе учредительной конференции;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предполагаемое количество участников;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6) фамилия, имя, отчество, год рождения, сведения о месте жительства каждого из членов инициативной группы, а также лиц, уполномоченных выполнять функции по организации и проведению учредительного собрания или конференции, подпись каждого члена инициативной группы и уполномоченных лиц, дата внесения подписи, номер контактного телефона.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6. Администрация городского округа Пелым оказывает содействие инициативной группе по подготовке учредительного собрания или конференции в виде: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согласования места проведения либо предоставления помещения для их проведения;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согласования описания границ территории соответствующего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содействия в разработке проекта устава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назначения уполномоченного представителя (представителей) администрации городского округа Пелым для участия в учредительном собрании или конференции с правом совещательного голоса.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7. Подготовка и проведение учредительного собрания или конференции осуществляется открыто и гласно.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5. Учредительное собрание граждан, конференция граждан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Учредительное собрание граждан, собрание граждан по вопросам организации и осуществления территориального общественного самоуправления считаются правомочными, если в них принимает участие не менее одной трети граждан, проживающих на данной территории, достигших 16-летнего возраста.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Учредительная конференция граждан, конференция граждан по вопросам организации и осуществления территориального общественного самоуправления считаются правомочными, если в них принимает участие не менее двух третей избранных на собраниях граждан делегатов, представляющих не менее одной трети жителей данной территории, достигших 16-летнего возраста.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Подготовка проведения учредительного собрания граждан (далее по тексту - собрание), конференции граждан (далее по тексту - конференция), подготовка и проведение собраний жителей для избрания делегатов конференции осуществляется инициативной группой.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Инициативная группа: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не менее чем за две недели до проведения учредительного собрания или конференции извещает граждан о дате, месте и времени их проведения;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2) организует проведение предварительных собраний по выдвижению представителей на конференцию;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готовит проект повестки и решения учредительного собрания или конференции;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проводит регистрацию жителей или их представителей, прибывших на учредительное собрание или конференцию;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уполномочивает своего представителя для открытия и ведения собрания или конференции до избрания лица, уполномоченного представлять собрание или конференцию.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5. Учредительное собрание или конференция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 и структуру органов территориального общественного самоуправления, избирает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самоуправления, решать вопросы регистрации территориального общественного самоуправления, организации и непосредственной реализации полномочий территориального общественного самоуправления (далее по тексту - уполномоченное лицо).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6. Решения учредительного собрания или конференции принимаются открытым голосованием простым большинством голосов от числа присутствующих на собрании или конференции и оформляются протоколом.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7. Протокол вед</w:t>
      </w:r>
      <w:r w:rsidR="00501008">
        <w:rPr>
          <w:rFonts w:ascii="Times New Roman" w:hAnsi="Times New Roman" w:cs="Times New Roman"/>
          <w:sz w:val="28"/>
          <w:szCs w:val="28"/>
        </w:rPr>
        <w:t>ё</w:t>
      </w:r>
      <w:r w:rsidRPr="0087787F">
        <w:rPr>
          <w:rFonts w:ascii="Times New Roman" w:hAnsi="Times New Roman" w:cs="Times New Roman"/>
          <w:sz w:val="28"/>
          <w:szCs w:val="28"/>
        </w:rPr>
        <w:t>тся секретар</w:t>
      </w:r>
      <w:r w:rsidR="00501008">
        <w:rPr>
          <w:rFonts w:ascii="Times New Roman" w:hAnsi="Times New Roman" w:cs="Times New Roman"/>
          <w:sz w:val="28"/>
          <w:szCs w:val="28"/>
        </w:rPr>
        <w:t>ё</w:t>
      </w:r>
      <w:r w:rsidRPr="0087787F">
        <w:rPr>
          <w:rFonts w:ascii="Times New Roman" w:hAnsi="Times New Roman" w:cs="Times New Roman"/>
          <w:sz w:val="28"/>
          <w:szCs w:val="28"/>
        </w:rPr>
        <w:t>м собрания, подписывается уполномоченным лицом и секретарем собрания.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8. В протоколе указываются дата и место проведения учредительного собрания или конференции, общее число граждан, проживающих на данной территории и имеющих право принимать участие в собрании, количество присутствующих, фамилия, имя, отчество председателя и секретаря, краткое содержание выступлений, результаты голосования и принятые решения.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87787F">
        <w:rPr>
          <w:rFonts w:ascii="Times New Roman" w:hAnsi="Times New Roman" w:cs="Times New Roman"/>
          <w:sz w:val="28"/>
          <w:szCs w:val="28"/>
        </w:rPr>
        <w:t xml:space="preserve">9. Уполномоченное лицо, </w:t>
      </w:r>
      <w:r w:rsidRPr="00B16CF3">
        <w:rPr>
          <w:rFonts w:ascii="Times New Roman" w:hAnsi="Times New Roman" w:cs="Times New Roman"/>
          <w:sz w:val="28"/>
          <w:szCs w:val="28"/>
        </w:rPr>
        <w:t>обращается в Думу городского округа Пелым с заявлением об установлении границы территориального общественного</w:t>
      </w:r>
      <w:r w:rsidRPr="0087787F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87787F">
        <w:rPr>
          <w:rFonts w:ascii="Times New Roman" w:hAnsi="Times New Roman" w:cs="Times New Roman"/>
          <w:sz w:val="28"/>
          <w:szCs w:val="28"/>
        </w:rPr>
        <w:t xml:space="preserve">10. Дума городского округа Пелым своим решением </w:t>
      </w:r>
      <w:r w:rsidRPr="00B16CF3">
        <w:rPr>
          <w:rFonts w:ascii="Times New Roman" w:hAnsi="Times New Roman" w:cs="Times New Roman"/>
          <w:sz w:val="28"/>
          <w:szCs w:val="28"/>
        </w:rPr>
        <w:t>в месячный срок со</w:t>
      </w:r>
      <w:r w:rsidRPr="0087787F">
        <w:rPr>
          <w:rFonts w:ascii="Times New Roman" w:hAnsi="Times New Roman" w:cs="Times New Roman"/>
          <w:sz w:val="28"/>
          <w:szCs w:val="28"/>
        </w:rPr>
        <w:t xml:space="preserve"> дня поступления заявления устанавливает границы территории территориального общественного самоуправления либо предоставляет иной обоснованный вариант территории.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Статья 6. Собрание, конференция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Собрание, конференция проводятся с периодичностью, установленной в уставе территориального общественного самоуправления, но не реже чем один раз в год.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Собрание, конференция территориального общественного самоуправления проводятся по инициативе: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Думы городского округа Пелым;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главы городского округа Пелым;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уполномоченного лица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инициативной группы жителей соответствующей территории в количестве не менее пяти процентов от общего количества жителей, проживающих на территории осуществления территориального общественного самоуправления и достигших 16-летнего возраста;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а также в случаях, предусмотренных уставом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Уполномоченное лицо или инициативная группа, созывающие собрание (конференцию) жителей, обязаны не позднее 10 дней до проведения собрания (конференции) оповестить жителей о дате, месте и времени проведения собрания (конференции) и предполагаемой повестке дня собрания (конференции).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На собрании и конференции территориального общественного самоуправления с правом совещательного голоса могут присутствовать уполномоченные представители администрации городского округа Пелым, депутаты Думы городского округа Пелым, представители общественных и иных организаций, участие которых в собрании, конференции организует орган территориального общественного самоуправления с целью решения выносимых на рассмотрение вопросов.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самоуправления, определение их структуры и численного состава;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7. Изменение границ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Изменение границ территории территориального общественного самоуправления может осуществляться по предложению жителей в результате: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изменения территории, на которой оно осуществляется;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объединения территориальных общественных самоуправлений;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разделения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Решение о принятии новых границ территориального общественного самоуправления принимается на собрании, конференции жителей соответствующей территории.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3. Новые границы устанавливаются решением Думы городского округа Пелым в порядке, предусмотренном </w:t>
      </w:r>
      <w:hyperlink w:anchor="P110" w:history="1">
        <w:r w:rsidRPr="004A6DB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 w:rsidRPr="004A6DB9">
          <w:rPr>
            <w:rFonts w:ascii="Times New Roman" w:hAnsi="Times New Roman" w:cs="Times New Roman"/>
            <w:sz w:val="28"/>
            <w:szCs w:val="28"/>
          </w:rPr>
          <w:t>10 статьи 5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настоящего Положения, и закрепляются в уставе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8. Устав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В уставе территориального общественного самоуправления (далее по тексту - устав) устанавливаются: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6) порядок прекращения осуществления территориального общественного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2. </w:t>
      </w:r>
      <w:r w:rsidRPr="003624F3">
        <w:rPr>
          <w:rFonts w:ascii="Times New Roman" w:hAnsi="Times New Roman" w:cs="Times New Roman"/>
          <w:sz w:val="28"/>
          <w:szCs w:val="28"/>
        </w:rPr>
        <w:t xml:space="preserve">Дополнительные требования к уставу </w:t>
      </w:r>
      <w:r w:rsidR="003624F3" w:rsidRPr="00073D54">
        <w:rPr>
          <w:rFonts w:ascii="Times New Roman" w:hAnsi="Times New Roman" w:cs="Times New Roman"/>
          <w:sz w:val="28"/>
          <w:szCs w:val="28"/>
        </w:rPr>
        <w:t>органами местного самоуправления городского округа Пелым</w:t>
      </w:r>
      <w:r w:rsidR="00073D54">
        <w:rPr>
          <w:rFonts w:ascii="Times New Roman" w:hAnsi="Times New Roman" w:cs="Times New Roman"/>
          <w:sz w:val="28"/>
          <w:szCs w:val="28"/>
        </w:rPr>
        <w:t xml:space="preserve"> </w:t>
      </w:r>
      <w:r w:rsidRPr="003624F3">
        <w:rPr>
          <w:rFonts w:ascii="Times New Roman" w:hAnsi="Times New Roman" w:cs="Times New Roman"/>
          <w:sz w:val="28"/>
          <w:szCs w:val="28"/>
        </w:rPr>
        <w:t>устанавливаться не могут.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9. Регистрация устава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в соответствии с его уставом может являться юридическим лицом </w:t>
      </w:r>
      <w:r w:rsidRPr="00A878D4">
        <w:rPr>
          <w:rFonts w:ascii="Times New Roman" w:hAnsi="Times New Roman" w:cs="Times New Roman"/>
          <w:sz w:val="28"/>
          <w:szCs w:val="28"/>
        </w:rPr>
        <w:t>и подлежит государственной регистрации</w:t>
      </w:r>
      <w:r w:rsidRPr="0087787F">
        <w:rPr>
          <w:rFonts w:ascii="Times New Roman" w:hAnsi="Times New Roman" w:cs="Times New Roman"/>
          <w:sz w:val="28"/>
          <w:szCs w:val="28"/>
        </w:rPr>
        <w:t xml:space="preserve">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49">
        <w:rPr>
          <w:rFonts w:ascii="Times New Roman" w:hAnsi="Times New Roman" w:cs="Times New Roman"/>
          <w:sz w:val="28"/>
          <w:szCs w:val="28"/>
        </w:rPr>
        <w:t>2. Устав регистрируется на основании постановления администрации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87787F">
        <w:rPr>
          <w:rFonts w:ascii="Times New Roman" w:hAnsi="Times New Roman" w:cs="Times New Roman"/>
          <w:sz w:val="28"/>
          <w:szCs w:val="28"/>
        </w:rPr>
        <w:t>3. Устав, утвержденный собранием (конференцией) граждан территориального общественного самоуправления, представляется в двух экземплярах уполномоченным лицом в администрацию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7"/>
      <w:bookmarkEnd w:id="5"/>
      <w:r w:rsidRPr="0087787F">
        <w:rPr>
          <w:rFonts w:ascii="Times New Roman" w:hAnsi="Times New Roman" w:cs="Times New Roman"/>
          <w:sz w:val="28"/>
          <w:szCs w:val="28"/>
        </w:rPr>
        <w:t>4. Дополнительно к уставу прилагаются следующие документы: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заявление о регистрации устава, подписанное уполномоченным лицом, избранным на собрании (конференции) граждан;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решение Думы городского округа Пелым об установлении границ территории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список участников собрания (конференции) граждан с указанием их фамилии, имени, отчества, адреса, подписи (список участников конференции прилагается).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5. Вышеперечисленные документы должны быть представлены в администрацию городского округа Пелым в течение 10 рабочих дней со дня проведения собрания (конференции) граждан.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6. Факт приема документов к рассмотрению, фиксируется в книге регистрации входящих документов.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87787F">
        <w:rPr>
          <w:rFonts w:ascii="Times New Roman" w:hAnsi="Times New Roman" w:cs="Times New Roman"/>
          <w:sz w:val="28"/>
          <w:szCs w:val="28"/>
        </w:rPr>
        <w:t>7. Отказ от регистрации устава допускается в случаях: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в </w:t>
      </w:r>
      <w:hyperlink w:anchor="P157" w:history="1">
        <w:r w:rsidRPr="004A6DB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противоречия устава действующему законодательству;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- оформления документов с нарушением требований, установленных положением о территориальном общественном самоуправлении в городском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округе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8. В случаях, предусмотренных </w:t>
      </w:r>
      <w:hyperlink w:anchor="P164" w:history="1">
        <w:r w:rsidRPr="004A6DB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настоящей статьи, уполномоченное лицо территориального общественного самоуправления письменно уведомляется о причинах отказа в регистрации устава и извещается о сроках устранения нарушений (не более чем месяц со дня получения уведомления).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9. 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10. Администрация городского округа Пелым в течение 30 дней с момента поступления документов проводит юридическую проверку поступивших документов, указанных в </w:t>
      </w:r>
      <w:hyperlink w:anchor="P156" w:history="1">
        <w:r w:rsidRPr="004A6DB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4A6D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настоящей статьи, и готовит постановление администрации городского округа Пелым о регистрации устава.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11. Запись в Единый реестр уставов территориальных общественных самоуправлений (далее - реестр) администрацией городского округа Пелым вносится в течение 5 дней со дня подписания постановления о регистрации устава главой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12. Реестр является учетным документом, содержащим сведения о принятых и прошедших регистрацию уставах, изменениях и дополнениях к уставам.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13. Формирование и ведение реестра осуществляет администрация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14. Основанием для включения в реестр устава является постановление администрации городского округа Пелым о регистрации устава, внесении изменений и дополнений к уставу.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15. </w:t>
      </w:r>
      <w:hyperlink w:anchor="P261" w:history="1">
        <w:r w:rsidRPr="004A6DB9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заполняется по установленной форме (Приложение N 1).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16. Каждому зарегистрированному уставу присваивается регистрационный номер - порядковый номер из реестра.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17. Реестр хранится в архиве администрации городского округа Пелым, как документ постоянного срока хранения.</w:t>
      </w:r>
    </w:p>
    <w:p w:rsidR="00994962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18. На титульной странице устава ставится отметка о регистрации устава, содержащая дату и номер постановления администрации городского округа Пелым, дату и номер внесения устава в реестр, подпись специалиста, который внес запись в реестр.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B49">
        <w:rPr>
          <w:rFonts w:ascii="Times New Roman" w:hAnsi="Times New Roman" w:cs="Times New Roman"/>
          <w:sz w:val="28"/>
          <w:szCs w:val="28"/>
        </w:rPr>
        <w:t>19. В случае если территориальное общественное самоуправление считает необходимым получение статуса юридического лица в организационно-правовой форме некоммерческой организации, территориальное общественное самоуправление осуществляет регистрацию в налоговых органах.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20. Внесение в устав изменений и дополнений осуществляется в порядке, аналогичном порядку регистрации устава, установленном настоящей статьей.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10. Основания исключения из Единого реестра уставов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В случае прекращения деятельности территориального общественного самоуправления решение общего собрания (конференции) граждан о прекращении деятельности органом территориального общественного самоуправления направляется в администрацию городского округа Пелым для исключения из реестра устава данного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самоуправление, зарегистрированное в качестве юридического лица, прекращает свою деятельность в порядке, предусмотренном законодательством.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11. Ответственность при регистрации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Ответственность за соответствие устава действующему федеральному законодательству, за полноту пакета документов, прилагаемых к уставу, соответствие документов требованиям, установленным положением о территориальном общественном самоуправлении в городском округе Пелым, несет уполномоченное лицо территориального общественного самоуправления.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Ответственность за организацию и проведение экспертизы представленных органом территориального общественного самоуправления устава и прилагаемых к нему документов, за подготовку и согласование проекта постановления администрации городского округа о регистрации устава несет администрация городского округа Пелым.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Ответственность за соблюдение сроков регистрации уставов, за полноту реестра, достоверность сведений, содержащихся в нем, несет администрация городского округа Пелым.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12. Структура органов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Структура органов территориального общественного самоуправления устанавливается собранием, конференцией граждан, осуществляющих территориальное общественное самоуправление.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Глава 3. ГАРАНТИИ ДЕЯТЕЛЬНОСТИ И ОТВЕТСТВЕННОСТЬ</w:t>
      </w: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Статья 13. Гарантии деятельности территориального общественного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Защита прав и интересов граждан при осуществлении территориального общественного самоуправления обеспечивается федеральным законодательством и муниципальными правовыми актами.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Органы местного самоуправления не вправе препятствовать осуществлению территориального общественного самоуправления, если эта деятельность не противоречит федеральному законодательству, уставу городского округа Пелым, настоящему Положению.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Решения территориального общественного самоуправления, принятые им в пределах своих полномочий, подлежат обязательному рассмотрению в установленные законодательством сроки теми органами местного самоуправления и их должностными лицами, кому они адресованы.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14. Взаимодействие органов территориального общественного самоуправления с органами местного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Дума городского округа Пелым, глава городского округа Пелым, администрация городского округа Пелым, ее органы и структурные подразделения содействуют территориальному общественному самоуправлению в осуществлении его полномочий.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Проекты муниципальных правовых актов, внесенные территориальным общественным самоуправлением, подлежат обязательному рассмотрению органами и должностными лицами местного самоуправления, к компетенции которых отнесено принятие данных правовых актов.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Администрация городского округа Пелым: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создает условия для развития территориального 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содействует инициативным группам граждан в проведении общих собраний, опросов населения, при необходимости принимают в них участие;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изучает и по возможности учитыва</w:t>
      </w:r>
      <w:r w:rsidR="00A22065" w:rsidRPr="00073D54">
        <w:rPr>
          <w:rFonts w:ascii="Times New Roman" w:hAnsi="Times New Roman" w:cs="Times New Roman"/>
          <w:sz w:val="28"/>
          <w:szCs w:val="28"/>
        </w:rPr>
        <w:t>е</w:t>
      </w:r>
      <w:r w:rsidRPr="00073D54">
        <w:rPr>
          <w:rFonts w:ascii="Times New Roman" w:hAnsi="Times New Roman" w:cs="Times New Roman"/>
          <w:sz w:val="28"/>
          <w:szCs w:val="28"/>
        </w:rPr>
        <w:t>т</w:t>
      </w:r>
      <w:r w:rsidRPr="0087787F">
        <w:rPr>
          <w:rFonts w:ascii="Times New Roman" w:hAnsi="Times New Roman" w:cs="Times New Roman"/>
          <w:sz w:val="28"/>
          <w:szCs w:val="28"/>
        </w:rPr>
        <w:t xml:space="preserve"> мнение населения, полученное через органы территориального общественного самоуправления, при принятии решений, касающихся данной территории;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способствует выполнению решений общих собраний и конференций территориального общественного самоуправления, принятых в пределах их компетенции, относящихся к реализации прав граждан на участие в решении вопросов местного значения;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5) оказывает методическую помощь территориальному общественному самоуправлению, организуют обучение представителей территориального </w:t>
      </w:r>
      <w:r w:rsidRPr="0087787F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6) заключает соглашение о взаимодействии с уполномоченным лицом.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Органы территориального общественного самоуправления: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5) создают условия для конструктивного взаимодействия территориального общественного самоуправления с органами местного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6) содействуют разъяснению и реализации решений органов местного самоуправления среди населения соответствующей территории;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7) доводят до сведения органов местного самоуправления мнение граждан по вопросам, относящимся к компетенции органов местного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8) доводят до сведения органов местного самоуправления информацию о планах и мероприятиях, осуществляемых территориальным общественным самоуправлением;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9) оформляют документацию для рассмотрения органами местного самоуправления предложений и инициатив граждан, способствуют их реализации;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10) обеспечивают выполнение договоров и соглашений с органами местного самоуправления;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11) принимают участие в мероприятиях, организуемых органами местного самоуправления в целях активизации и развития территориального общественного самоуправления на территории городского округа Пелым, привлекают население территории к участию в данных мероприятиях.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Статья 15. Ответственность территориального общественного самоуправления и его органов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и его органы несут ответственность перед органами государственной власти и местного самоуправления и гражданами за соблюдение законов Российской Федерации, настоящего Положения, </w:t>
      </w:r>
      <w:hyperlink r:id="rId12" w:history="1">
        <w:r w:rsidRPr="004A6DB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7787F">
        <w:rPr>
          <w:rFonts w:ascii="Times New Roman" w:hAnsi="Times New Roman" w:cs="Times New Roman"/>
          <w:sz w:val="28"/>
          <w:szCs w:val="28"/>
        </w:rPr>
        <w:t xml:space="preserve"> городского округа Пелым,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 xml:space="preserve">2. Ответственность территориального общественного самоуправления и его органов наступает в случае нарушения ими действующего законодательства, настоящего Положения, </w:t>
      </w:r>
      <w:hyperlink r:id="rId13" w:history="1">
        <w:r w:rsidRPr="004A6DB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A6DB9">
        <w:rPr>
          <w:rFonts w:ascii="Times New Roman" w:hAnsi="Times New Roman" w:cs="Times New Roman"/>
          <w:sz w:val="28"/>
          <w:szCs w:val="28"/>
        </w:rPr>
        <w:t xml:space="preserve"> </w:t>
      </w:r>
      <w:r w:rsidRPr="0087787F">
        <w:rPr>
          <w:rFonts w:ascii="Times New Roman" w:hAnsi="Times New Roman" w:cs="Times New Roman"/>
          <w:sz w:val="28"/>
          <w:szCs w:val="28"/>
        </w:rPr>
        <w:t>городского округа Пелым, устава территориального общественного самоуправления или утраты доверия со стороны граждан.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3. Основания и виды ответственности определяются действующим законодательством.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4. Споры, связанные с деятельностью территориального общественного самоуправления, являющегося юридическим лицом, решаются в судебном порядке.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16. Контроль над деятельностью 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Администрация городского округа Пелым осуществляет контроль за реализацией органами территориального общественного самоуправления их полномочий.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Глава 4. МАТЕРИАЛЬНО-ФИНАНСОВЫЕ ОСНОВЫ ДЕЯТЕЛЬНОСТИ</w:t>
      </w:r>
    </w:p>
    <w:p w:rsidR="00994962" w:rsidRPr="0087787F" w:rsidRDefault="00994962" w:rsidP="00994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Статья 17. Условия и порядок выделения денежных средств территориальным общественным самоуправлениям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1. Территориальному общественному самоуправлению на условиях и порядке, предусмотренных постановлением администрации городского округа Пелым, могут выделяться средства из бюджета городского округа: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- территориальному общественному самоуправлению, зарегистрированному в качестве юридического лица, для осуществления его деятельности денежные средства выделяются в форме предоставления субсидий некоммерческим организациям;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- уполномоченному лицу территориального общественного самоуправления, в соответствии с заключенным соглашением о взаимодействии, предусматривается финансовое обеспечение гарантий деятельности при осуществлении его полномочий.</w:t>
      </w:r>
    </w:p>
    <w:p w:rsidR="00994962" w:rsidRPr="0087787F" w:rsidRDefault="00994962" w:rsidP="009949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несут ответственность за нецелевое и неэффективное использование средств местного бюджета в соответствии с законодательством.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Default="00994962" w:rsidP="009949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94962" w:rsidSect="004A6DB9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94962" w:rsidRPr="0087787F" w:rsidRDefault="00994962" w:rsidP="009949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4962" w:rsidRPr="0087787F" w:rsidRDefault="00994962" w:rsidP="009949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к Положению о территориальном</w:t>
      </w:r>
    </w:p>
    <w:p w:rsidR="00994962" w:rsidRPr="0087787F" w:rsidRDefault="00994962" w:rsidP="009949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общественном самоуправлении</w:t>
      </w:r>
    </w:p>
    <w:p w:rsidR="00994962" w:rsidRPr="00073D54" w:rsidRDefault="00994962" w:rsidP="009949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3D54">
        <w:rPr>
          <w:rFonts w:ascii="Times New Roman" w:hAnsi="Times New Roman" w:cs="Times New Roman"/>
          <w:sz w:val="28"/>
          <w:szCs w:val="28"/>
        </w:rPr>
        <w:t>в городском округе Пелым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 w:rsidRPr="0087787F">
        <w:rPr>
          <w:rFonts w:ascii="Times New Roman" w:hAnsi="Times New Roman" w:cs="Times New Roman"/>
          <w:sz w:val="28"/>
          <w:szCs w:val="28"/>
        </w:rPr>
        <w:t>Единый Реестр</w:t>
      </w:r>
    </w:p>
    <w:p w:rsidR="00994962" w:rsidRPr="0087787F" w:rsidRDefault="00994962" w:rsidP="0099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</w:p>
    <w:p w:rsidR="00994962" w:rsidRPr="0087787F" w:rsidRDefault="00994962" w:rsidP="00994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87F">
        <w:rPr>
          <w:rFonts w:ascii="Times New Roman" w:hAnsi="Times New Roman" w:cs="Times New Roman"/>
          <w:sz w:val="28"/>
          <w:szCs w:val="28"/>
        </w:rPr>
        <w:t>в городском округе Пелым</w:t>
      </w: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2721"/>
        <w:gridCol w:w="2268"/>
        <w:gridCol w:w="2098"/>
        <w:gridCol w:w="2154"/>
        <w:gridCol w:w="2098"/>
      </w:tblGrid>
      <w:tr w:rsidR="00994962" w:rsidRPr="0087787F" w:rsidTr="00C061A8">
        <w:tc>
          <w:tcPr>
            <w:tcW w:w="2211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самоуправления, дата регистрации устава</w:t>
            </w:r>
          </w:p>
        </w:tc>
        <w:tc>
          <w:tcPr>
            <w:tcW w:w="2721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границы территории, на которой осуществляется территориальное общественное самоуправление</w:t>
            </w:r>
          </w:p>
        </w:tc>
        <w:tc>
          <w:tcPr>
            <w:tcW w:w="2268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местонахождения территориального общественного самоуправления</w:t>
            </w:r>
          </w:p>
        </w:tc>
        <w:tc>
          <w:tcPr>
            <w:tcW w:w="2098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регистрации устава, дата регистрации устава</w:t>
            </w:r>
          </w:p>
        </w:tc>
        <w:tc>
          <w:tcPr>
            <w:tcW w:w="2154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098" w:type="dxa"/>
          </w:tcPr>
          <w:p w:rsidR="00994962" w:rsidRPr="0087787F" w:rsidRDefault="00994962" w:rsidP="00C06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7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принятия изменений в устав</w:t>
            </w:r>
          </w:p>
        </w:tc>
      </w:tr>
      <w:tr w:rsidR="00994962" w:rsidRPr="0087787F" w:rsidTr="00C061A8">
        <w:tc>
          <w:tcPr>
            <w:tcW w:w="2211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994962" w:rsidRPr="0087787F" w:rsidRDefault="00994962" w:rsidP="00C061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94962" w:rsidRPr="0087787F" w:rsidRDefault="00994962" w:rsidP="00994962">
      <w:pPr>
        <w:rPr>
          <w:sz w:val="28"/>
          <w:szCs w:val="28"/>
        </w:rPr>
      </w:pPr>
    </w:p>
    <w:p w:rsidR="00AC334E" w:rsidRPr="00F052F8" w:rsidRDefault="00AC334E" w:rsidP="0099496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sectPr w:rsidR="00AC334E" w:rsidRPr="00F052F8" w:rsidSect="00994962">
      <w:headerReference w:type="even" r:id="rId15"/>
      <w:headerReference w:type="default" r:id="rId1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C3" w:rsidRDefault="009869C3">
      <w:r>
        <w:separator/>
      </w:r>
    </w:p>
  </w:endnote>
  <w:endnote w:type="continuationSeparator" w:id="1">
    <w:p w:rsidR="009869C3" w:rsidRDefault="0098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C3" w:rsidRDefault="009869C3">
      <w:r>
        <w:separator/>
      </w:r>
    </w:p>
  </w:footnote>
  <w:footnote w:type="continuationSeparator" w:id="1">
    <w:p w:rsidR="009869C3" w:rsidRDefault="0098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17310"/>
      <w:docPartObj>
        <w:docPartGallery w:val="Page Numbers (Top of Page)"/>
        <w:docPartUnique/>
      </w:docPartObj>
    </w:sdtPr>
    <w:sdtContent>
      <w:p w:rsidR="004A6DB9" w:rsidRDefault="00394D25" w:rsidP="004A6DB9">
        <w:pPr>
          <w:pStyle w:val="a3"/>
          <w:jc w:val="center"/>
        </w:pPr>
        <w:fldSimple w:instr=" PAGE   \* MERGEFORMAT ">
          <w:r w:rsidR="004D4433">
            <w:rPr>
              <w:noProof/>
            </w:rPr>
            <w:t>15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0" w:rsidRDefault="00394D25" w:rsidP="00890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7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710" w:rsidRDefault="008907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0" w:rsidRDefault="00394D25" w:rsidP="00890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07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962">
      <w:rPr>
        <w:rStyle w:val="a5"/>
        <w:noProof/>
      </w:rPr>
      <w:t>19</w:t>
    </w:r>
    <w:r>
      <w:rPr>
        <w:rStyle w:val="a5"/>
      </w:rPr>
      <w:fldChar w:fldCharType="end"/>
    </w:r>
  </w:p>
  <w:p w:rsidR="00890710" w:rsidRDefault="008907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045"/>
    <w:multiLevelType w:val="hybridMultilevel"/>
    <w:tmpl w:val="7D186F9C"/>
    <w:lvl w:ilvl="0" w:tplc="460E0666">
      <w:start w:val="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7B1097"/>
    <w:multiLevelType w:val="hybridMultilevel"/>
    <w:tmpl w:val="60CE539E"/>
    <w:lvl w:ilvl="0" w:tplc="DF66E84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67C10AE"/>
    <w:multiLevelType w:val="hybridMultilevel"/>
    <w:tmpl w:val="1EA04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BF"/>
    <w:rsid w:val="00073D54"/>
    <w:rsid w:val="000B1532"/>
    <w:rsid w:val="000D23F7"/>
    <w:rsid w:val="000D4065"/>
    <w:rsid w:val="00140548"/>
    <w:rsid w:val="001411C9"/>
    <w:rsid w:val="001C0582"/>
    <w:rsid w:val="001D377E"/>
    <w:rsid w:val="001D6046"/>
    <w:rsid w:val="001D7F5D"/>
    <w:rsid w:val="0025386A"/>
    <w:rsid w:val="002A1AC6"/>
    <w:rsid w:val="002E1940"/>
    <w:rsid w:val="003073C5"/>
    <w:rsid w:val="00322220"/>
    <w:rsid w:val="00342859"/>
    <w:rsid w:val="003624F3"/>
    <w:rsid w:val="00394D25"/>
    <w:rsid w:val="003B57BC"/>
    <w:rsid w:val="003C63BD"/>
    <w:rsid w:val="003D6B0D"/>
    <w:rsid w:val="0042256F"/>
    <w:rsid w:val="00431CC2"/>
    <w:rsid w:val="00443CBF"/>
    <w:rsid w:val="00484B49"/>
    <w:rsid w:val="004A6DB9"/>
    <w:rsid w:val="004B267B"/>
    <w:rsid w:val="004B4CD3"/>
    <w:rsid w:val="004D4433"/>
    <w:rsid w:val="00501008"/>
    <w:rsid w:val="00514136"/>
    <w:rsid w:val="005172FF"/>
    <w:rsid w:val="005D298D"/>
    <w:rsid w:val="005F32F5"/>
    <w:rsid w:val="00675479"/>
    <w:rsid w:val="006B59B7"/>
    <w:rsid w:val="006D0FF4"/>
    <w:rsid w:val="006E0CF1"/>
    <w:rsid w:val="006E5BF7"/>
    <w:rsid w:val="00721778"/>
    <w:rsid w:val="00744C8C"/>
    <w:rsid w:val="0076070F"/>
    <w:rsid w:val="00784A60"/>
    <w:rsid w:val="007A2B7D"/>
    <w:rsid w:val="00876E35"/>
    <w:rsid w:val="00890710"/>
    <w:rsid w:val="008A373D"/>
    <w:rsid w:val="009019A4"/>
    <w:rsid w:val="009073DC"/>
    <w:rsid w:val="00926239"/>
    <w:rsid w:val="009500F6"/>
    <w:rsid w:val="009623EB"/>
    <w:rsid w:val="009861D2"/>
    <w:rsid w:val="009869C3"/>
    <w:rsid w:val="009876FC"/>
    <w:rsid w:val="00994962"/>
    <w:rsid w:val="009A3CB7"/>
    <w:rsid w:val="009B4619"/>
    <w:rsid w:val="00A22065"/>
    <w:rsid w:val="00A80009"/>
    <w:rsid w:val="00A878D4"/>
    <w:rsid w:val="00A902E2"/>
    <w:rsid w:val="00AC334E"/>
    <w:rsid w:val="00B16CF3"/>
    <w:rsid w:val="00B26317"/>
    <w:rsid w:val="00B8280A"/>
    <w:rsid w:val="00BC7BDC"/>
    <w:rsid w:val="00C203A2"/>
    <w:rsid w:val="00C52115"/>
    <w:rsid w:val="00C8030C"/>
    <w:rsid w:val="00DB77F7"/>
    <w:rsid w:val="00DC1B64"/>
    <w:rsid w:val="00DF4631"/>
    <w:rsid w:val="00E72491"/>
    <w:rsid w:val="00E73848"/>
    <w:rsid w:val="00E85983"/>
    <w:rsid w:val="00EB675B"/>
    <w:rsid w:val="00EC0760"/>
    <w:rsid w:val="00EE42BF"/>
    <w:rsid w:val="00EF1150"/>
    <w:rsid w:val="00F052F8"/>
    <w:rsid w:val="00F77EA2"/>
    <w:rsid w:val="00FD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6"/>
  </w:style>
  <w:style w:type="paragraph" w:styleId="1">
    <w:name w:val="heading 1"/>
    <w:basedOn w:val="a"/>
    <w:next w:val="a"/>
    <w:qFormat/>
    <w:rsid w:val="001D6046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D6046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0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60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0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907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710"/>
  </w:style>
  <w:style w:type="paragraph" w:styleId="a6">
    <w:name w:val="Balloon Text"/>
    <w:basedOn w:val="a"/>
    <w:link w:val="a7"/>
    <w:rsid w:val="00E859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59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496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1150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4A6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A6DB9"/>
  </w:style>
  <w:style w:type="character" w:customStyle="1" w:styleId="a4">
    <w:name w:val="Верхний колонтитул Знак"/>
    <w:basedOn w:val="a0"/>
    <w:link w:val="a3"/>
    <w:uiPriority w:val="99"/>
    <w:rsid w:val="004A6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1400C15340029C910FA66E21DAF5BDB445B0B0D5D3EFE0DBA4EF3DF07403AA2A8198439ED263B80E4A7k3P2E" TargetMode="External"/><Relationship Id="rId13" Type="http://schemas.openxmlformats.org/officeDocument/2006/relationships/hyperlink" Target="consultantplus://offline/ref=93C1400C15340029C910E46BF471F151D8470203040F6BA305B346A188071C7FF4A111D076A9722881E4BB321D296D577DkAP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C1400C15340029C910E46BF471F151D8470203040F6BA305B346A188071C7FF4A111D076A9722881E4BB321D296D577DkAP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C1400C15340029C910E46BF471F151D8470203040F6BA305B346A188071C7FF4A111D064A92A2482E4A7321C3C3B063BFD09A9C0F3599FE46607E6k3P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3C1400C15340029C910FA66E21DAF5BDA4F550C070C69FC5CEF40F6D7571A2AA6E14F8924ED392583FAA7321Ek3P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1400C15340029C910FA66E21DAF5BDA485E0E050C69FC5CEF40F6D7571A2AB4E1178527ED242786EFF163586262547FB604ABDEEF599CkFP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Lelekova</dc:creator>
  <cp:lastModifiedBy>Олеся Юрьевна</cp:lastModifiedBy>
  <cp:revision>28</cp:revision>
  <cp:lastPrinted>2020-02-07T05:41:00Z</cp:lastPrinted>
  <dcterms:created xsi:type="dcterms:W3CDTF">2020-01-29T03:23:00Z</dcterms:created>
  <dcterms:modified xsi:type="dcterms:W3CDTF">2020-02-28T04:18:00Z</dcterms:modified>
</cp:coreProperties>
</file>