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7F" w:rsidRPr="009D0ABE" w:rsidRDefault="00A04F7F" w:rsidP="00A04F7F">
      <w:pPr>
        <w:rPr>
          <w:sz w:val="28"/>
          <w:szCs w:val="28"/>
        </w:rPr>
      </w:pPr>
      <w:r w:rsidRPr="009D0ABE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-224790</wp:posOffset>
            </wp:positionV>
            <wp:extent cx="652780" cy="9144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US"/>
        </w:rPr>
        <w:pict>
          <v:rect id="_x0000_s1033" style="position:absolute;margin-left:405.35pt;margin-top:-7.7pt;width:87pt;height:24pt;z-index:251658240;mso-position-horizontal-relative:text;mso-position-vertical-relative:text" strokecolor="white">
            <v:textbox>
              <w:txbxContent>
                <w:p w:rsidR="00A04F7F" w:rsidRPr="00506D87" w:rsidRDefault="00A04F7F" w:rsidP="00A04F7F"/>
              </w:txbxContent>
            </v:textbox>
          </v:rect>
        </w:pict>
      </w:r>
    </w:p>
    <w:p w:rsidR="00A04F7F" w:rsidRPr="009D0ABE" w:rsidRDefault="00A04F7F" w:rsidP="00A04F7F">
      <w:pPr>
        <w:rPr>
          <w:sz w:val="28"/>
          <w:szCs w:val="28"/>
        </w:rPr>
      </w:pPr>
    </w:p>
    <w:p w:rsidR="00A04F7F" w:rsidRDefault="00A04F7F" w:rsidP="00A04F7F">
      <w:pPr>
        <w:pStyle w:val="aa"/>
        <w:ind w:left="0" w:firstLine="0"/>
        <w:rPr>
          <w:szCs w:val="28"/>
        </w:rPr>
      </w:pPr>
    </w:p>
    <w:p w:rsidR="00A04F7F" w:rsidRPr="009D0ABE" w:rsidRDefault="00A04F7F" w:rsidP="00A04F7F">
      <w:pPr>
        <w:pStyle w:val="aa"/>
        <w:ind w:left="0" w:firstLine="0"/>
        <w:rPr>
          <w:szCs w:val="28"/>
        </w:rPr>
      </w:pPr>
    </w:p>
    <w:p w:rsidR="00A04F7F" w:rsidRPr="009D0ABE" w:rsidRDefault="00A04F7F" w:rsidP="00A04F7F">
      <w:pPr>
        <w:jc w:val="center"/>
        <w:rPr>
          <w:b/>
          <w:bCs/>
          <w:sz w:val="28"/>
          <w:szCs w:val="28"/>
        </w:rPr>
      </w:pPr>
      <w:r w:rsidRPr="009D0ABE">
        <w:rPr>
          <w:b/>
          <w:bCs/>
          <w:sz w:val="28"/>
          <w:szCs w:val="28"/>
        </w:rPr>
        <w:t>ДУМА ГОРОДСКОГО ОКРУГА ПЕЛЫМ</w:t>
      </w:r>
    </w:p>
    <w:p w:rsidR="00A04F7F" w:rsidRPr="009D0ABE" w:rsidRDefault="00A04F7F" w:rsidP="00A04F7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9D0ABE">
        <w:rPr>
          <w:b/>
          <w:bCs/>
          <w:sz w:val="28"/>
          <w:szCs w:val="28"/>
        </w:rPr>
        <w:t>СЕДЬМОЙ  СОЗЫВ</w:t>
      </w:r>
    </w:p>
    <w:p w:rsidR="00A04F7F" w:rsidRDefault="00A04F7F" w:rsidP="00A04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ПЯТОЕ</w:t>
      </w:r>
      <w:r w:rsidRPr="009D0ABE">
        <w:rPr>
          <w:b/>
          <w:bCs/>
          <w:sz w:val="28"/>
          <w:szCs w:val="28"/>
        </w:rPr>
        <w:t xml:space="preserve"> ЗАСЕДАНИЕ</w:t>
      </w:r>
    </w:p>
    <w:p w:rsidR="00A04F7F" w:rsidRPr="009D0ABE" w:rsidRDefault="00A04F7F" w:rsidP="00A04F7F">
      <w:pPr>
        <w:jc w:val="center"/>
        <w:rPr>
          <w:b/>
          <w:bCs/>
          <w:sz w:val="28"/>
          <w:szCs w:val="28"/>
        </w:rPr>
      </w:pPr>
    </w:p>
    <w:p w:rsidR="00A04F7F" w:rsidRPr="009D0ABE" w:rsidRDefault="00A04F7F" w:rsidP="00A04F7F">
      <w:pPr>
        <w:jc w:val="center"/>
        <w:rPr>
          <w:b/>
          <w:bCs/>
          <w:sz w:val="28"/>
          <w:szCs w:val="28"/>
        </w:rPr>
      </w:pPr>
      <w:r w:rsidRPr="009D0ABE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</w:p>
    <w:p w:rsidR="004E30DE" w:rsidRPr="008A1FA5" w:rsidRDefault="004E30DE" w:rsidP="004E30DE">
      <w:pPr>
        <w:spacing w:line="240" w:lineRule="exact"/>
        <w:rPr>
          <w:b/>
          <w:sz w:val="28"/>
          <w:szCs w:val="28"/>
        </w:rPr>
      </w:pPr>
    </w:p>
    <w:p w:rsidR="004E30DE" w:rsidRPr="00A04F7F" w:rsidRDefault="00B4133C" w:rsidP="004E30DE">
      <w:pPr>
        <w:spacing w:line="240" w:lineRule="exact"/>
        <w:rPr>
          <w:sz w:val="26"/>
          <w:szCs w:val="26"/>
        </w:rPr>
      </w:pPr>
      <w:r w:rsidRPr="005B2817">
        <w:rPr>
          <w:sz w:val="26"/>
          <w:szCs w:val="26"/>
        </w:rPr>
        <w:t>от</w:t>
      </w:r>
      <w:r w:rsidRPr="005B2817">
        <w:rPr>
          <w:sz w:val="26"/>
          <w:szCs w:val="26"/>
          <w:u w:val="single"/>
        </w:rPr>
        <w:t xml:space="preserve"> </w:t>
      </w:r>
      <w:r w:rsidR="00A04F7F" w:rsidRPr="00A04F7F">
        <w:rPr>
          <w:sz w:val="26"/>
          <w:szCs w:val="26"/>
        </w:rPr>
        <w:t>10.02.2022 г.</w:t>
      </w:r>
      <w:r w:rsidR="00605318" w:rsidRPr="00A04F7F">
        <w:rPr>
          <w:sz w:val="26"/>
          <w:szCs w:val="26"/>
        </w:rPr>
        <w:t xml:space="preserve"> </w:t>
      </w:r>
      <w:r w:rsidR="004E30DE" w:rsidRPr="00A04F7F">
        <w:rPr>
          <w:sz w:val="26"/>
          <w:szCs w:val="26"/>
        </w:rPr>
        <w:t xml:space="preserve">№ </w:t>
      </w:r>
      <w:r w:rsidR="00A04F7F" w:rsidRPr="00A04F7F">
        <w:rPr>
          <w:sz w:val="26"/>
          <w:szCs w:val="26"/>
        </w:rPr>
        <w:t>1/5</w:t>
      </w:r>
    </w:p>
    <w:p w:rsidR="001C7C67" w:rsidRPr="005B2817" w:rsidRDefault="004E30DE" w:rsidP="004E30DE">
      <w:pPr>
        <w:spacing w:line="240" w:lineRule="exact"/>
        <w:rPr>
          <w:sz w:val="26"/>
          <w:szCs w:val="26"/>
        </w:rPr>
      </w:pPr>
      <w:r w:rsidRPr="005B2817">
        <w:rPr>
          <w:sz w:val="26"/>
          <w:szCs w:val="26"/>
        </w:rPr>
        <w:t>п. Пелым</w:t>
      </w:r>
    </w:p>
    <w:p w:rsidR="004E30DE" w:rsidRPr="008A1FA5" w:rsidRDefault="008B7A2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4.9pt;width:163.8pt;height:71pt;z-index:251658240" stroked="f">
            <v:textbox style="mso-next-textbox:#_x0000_s1030">
              <w:txbxContent>
                <w:p w:rsidR="006A2C69" w:rsidRPr="006F76F7" w:rsidRDefault="006A2C69" w:rsidP="006F76F7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F76F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="007E281B" w:rsidRPr="006F76F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 утверждении </w:t>
                  </w:r>
                  <w:r w:rsidR="00C66452" w:rsidRPr="006F76F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Генерального плана </w:t>
                  </w:r>
                  <w:r w:rsidR="007E281B" w:rsidRPr="006F76F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городского округа Пелым</w:t>
                  </w:r>
                </w:p>
                <w:p w:rsidR="007A4EB9" w:rsidRPr="006A2C69" w:rsidRDefault="007A4EB9" w:rsidP="00E355D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311DA6" w:rsidRDefault="00E008EA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6F76F7" w:rsidRDefault="006F76F7" w:rsidP="00E355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55DC" w:rsidRPr="00EC42D6" w:rsidRDefault="00E355DC" w:rsidP="00E355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1DA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11DA6" w:rsidRPr="00311DA6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C66452">
        <w:rPr>
          <w:rFonts w:ascii="Times New Roman" w:hAnsi="Times New Roman" w:cs="Times New Roman"/>
          <w:sz w:val="26"/>
          <w:szCs w:val="26"/>
        </w:rPr>
        <w:t>3</w:t>
      </w:r>
      <w:r w:rsidR="00EC42D6" w:rsidRPr="00311DA6">
        <w:rPr>
          <w:rFonts w:ascii="Times New Roman" w:hAnsi="Times New Roman" w:cs="Times New Roman"/>
          <w:sz w:val="26"/>
          <w:szCs w:val="26"/>
        </w:rPr>
        <w:t xml:space="preserve"> </w:t>
      </w:r>
      <w:r w:rsidRPr="00311DA6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Pr="00EC42D6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Федеральн</w:t>
      </w:r>
      <w:r w:rsidR="00311DA6">
        <w:rPr>
          <w:rFonts w:ascii="Times New Roman" w:hAnsi="Times New Roman" w:cs="Times New Roman"/>
          <w:sz w:val="26"/>
          <w:szCs w:val="26"/>
        </w:rPr>
        <w:t>ым</w:t>
      </w:r>
      <w:r w:rsidRPr="00EC42D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11DA6">
        <w:rPr>
          <w:rFonts w:ascii="Times New Roman" w:hAnsi="Times New Roman" w:cs="Times New Roman"/>
          <w:sz w:val="26"/>
          <w:szCs w:val="26"/>
        </w:rPr>
        <w:t>ом</w:t>
      </w:r>
      <w:r w:rsidRPr="00EC42D6">
        <w:rPr>
          <w:rFonts w:ascii="Times New Roman" w:hAnsi="Times New Roman" w:cs="Times New Roman"/>
          <w:sz w:val="26"/>
          <w:szCs w:val="26"/>
        </w:rPr>
        <w:t xml:space="preserve"> от 06</w:t>
      </w:r>
      <w:r w:rsidR="00A04F7F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EC42D6">
        <w:rPr>
          <w:rFonts w:ascii="Times New Roman" w:hAnsi="Times New Roman" w:cs="Times New Roman"/>
          <w:sz w:val="26"/>
          <w:szCs w:val="26"/>
        </w:rPr>
        <w:t xml:space="preserve">2003 </w:t>
      </w:r>
      <w:r w:rsidR="00A04F7F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EC42D6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311DA6">
        <w:rPr>
          <w:rFonts w:ascii="Times New Roman" w:hAnsi="Times New Roman" w:cs="Times New Roman"/>
          <w:sz w:val="26"/>
          <w:szCs w:val="26"/>
        </w:rPr>
        <w:t xml:space="preserve">рассмотрев представленный главой городского округа Пелым проект «Об утверждении </w:t>
      </w:r>
      <w:r w:rsidR="002F129E">
        <w:rPr>
          <w:rFonts w:ascii="Times New Roman" w:hAnsi="Times New Roman" w:cs="Times New Roman"/>
          <w:sz w:val="26"/>
          <w:szCs w:val="26"/>
        </w:rPr>
        <w:t>Генерального плана</w:t>
      </w:r>
      <w:r w:rsidR="00311DA6" w:rsidRPr="00311DA6">
        <w:rPr>
          <w:rFonts w:ascii="Times New Roman" w:hAnsi="Times New Roman" w:cs="Times New Roman"/>
          <w:sz w:val="26"/>
          <w:szCs w:val="26"/>
        </w:rPr>
        <w:t xml:space="preserve"> городского округа Пелым</w:t>
      </w:r>
      <w:r w:rsidR="00311DA6">
        <w:rPr>
          <w:rFonts w:ascii="Times New Roman" w:hAnsi="Times New Roman" w:cs="Times New Roman"/>
          <w:sz w:val="26"/>
          <w:szCs w:val="26"/>
        </w:rPr>
        <w:t>»</w:t>
      </w:r>
      <w:r w:rsidR="00D26ABC">
        <w:rPr>
          <w:rFonts w:ascii="Times New Roman" w:hAnsi="Times New Roman" w:cs="Times New Roman"/>
          <w:sz w:val="26"/>
          <w:szCs w:val="26"/>
        </w:rPr>
        <w:t>, протокол проведения публичных слушаний и заключение о результатах публичных слушаний по</w:t>
      </w:r>
      <w:r w:rsidR="00311DA6" w:rsidRPr="00311DA6">
        <w:rPr>
          <w:rFonts w:ascii="Times New Roman" w:hAnsi="Times New Roman" w:cs="Times New Roman"/>
          <w:sz w:val="26"/>
          <w:szCs w:val="26"/>
        </w:rPr>
        <w:t xml:space="preserve"> </w:t>
      </w:r>
      <w:r w:rsidR="00D26ABC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2F129E">
        <w:rPr>
          <w:rFonts w:ascii="Times New Roman" w:hAnsi="Times New Roman" w:cs="Times New Roman"/>
          <w:sz w:val="26"/>
          <w:szCs w:val="26"/>
        </w:rPr>
        <w:t>Генерального плана</w:t>
      </w:r>
      <w:r w:rsidR="00D26ABC">
        <w:rPr>
          <w:rFonts w:ascii="Times New Roman" w:hAnsi="Times New Roman" w:cs="Times New Roman"/>
          <w:sz w:val="26"/>
          <w:szCs w:val="26"/>
        </w:rPr>
        <w:t xml:space="preserve"> городского округа Пелым от </w:t>
      </w:r>
      <w:r w:rsidR="002F129E">
        <w:rPr>
          <w:rFonts w:ascii="Times New Roman" w:hAnsi="Times New Roman" w:cs="Times New Roman"/>
          <w:sz w:val="26"/>
          <w:szCs w:val="26"/>
        </w:rPr>
        <w:t>21.12.2021</w:t>
      </w:r>
      <w:r w:rsidR="00D26ABC">
        <w:rPr>
          <w:rFonts w:ascii="Times New Roman" w:hAnsi="Times New Roman" w:cs="Times New Roman"/>
          <w:sz w:val="26"/>
          <w:szCs w:val="26"/>
        </w:rPr>
        <w:t xml:space="preserve">, </w:t>
      </w:r>
      <w:r w:rsidRPr="00EC42D6">
        <w:rPr>
          <w:rFonts w:ascii="Times New Roman" w:hAnsi="Times New Roman" w:cs="Times New Roman"/>
          <w:sz w:val="26"/>
          <w:szCs w:val="26"/>
        </w:rPr>
        <w:t>руководствуясь</w:t>
      </w:r>
      <w:proofErr w:type="gramEnd"/>
      <w:r w:rsidRPr="00EC42D6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EC42D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EC42D6">
        <w:rPr>
          <w:rFonts w:ascii="Times New Roman" w:hAnsi="Times New Roman" w:cs="Times New Roman"/>
          <w:sz w:val="26"/>
          <w:szCs w:val="26"/>
        </w:rPr>
        <w:t xml:space="preserve"> городского округа Пелым, Дума городского округа Пелым</w:t>
      </w:r>
    </w:p>
    <w:p w:rsidR="00E355DC" w:rsidRPr="00A04F7F" w:rsidRDefault="00E355DC" w:rsidP="00A04F7F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4F7F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EC42D6" w:rsidRDefault="00E355DC" w:rsidP="00D26AB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2D6">
        <w:rPr>
          <w:rFonts w:ascii="Times New Roman" w:hAnsi="Times New Roman" w:cs="Times New Roman"/>
          <w:sz w:val="26"/>
          <w:szCs w:val="26"/>
        </w:rPr>
        <w:t xml:space="preserve">1. </w:t>
      </w:r>
      <w:r w:rsidR="00D26AB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F129E">
        <w:rPr>
          <w:rFonts w:ascii="Times New Roman" w:hAnsi="Times New Roman" w:cs="Times New Roman"/>
          <w:sz w:val="26"/>
          <w:szCs w:val="26"/>
        </w:rPr>
        <w:t>Генеральный план</w:t>
      </w:r>
      <w:r w:rsidR="00D26ABC">
        <w:rPr>
          <w:rFonts w:ascii="Times New Roman" w:hAnsi="Times New Roman" w:cs="Times New Roman"/>
          <w:sz w:val="26"/>
          <w:szCs w:val="26"/>
        </w:rPr>
        <w:t xml:space="preserve"> городского округа Пелым (прилагается)</w:t>
      </w:r>
      <w:r w:rsidR="00EC42D6" w:rsidRPr="00EC42D6">
        <w:rPr>
          <w:rFonts w:ascii="Times New Roman" w:hAnsi="Times New Roman" w:cs="Times New Roman"/>
          <w:sz w:val="26"/>
          <w:szCs w:val="26"/>
        </w:rPr>
        <w:t>.</w:t>
      </w:r>
    </w:p>
    <w:p w:rsidR="00D26ABC" w:rsidRPr="00EC42D6" w:rsidRDefault="00BD1ADD" w:rsidP="00D26AB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26ABC">
        <w:rPr>
          <w:rFonts w:ascii="Times New Roman" w:hAnsi="Times New Roman" w:cs="Times New Roman"/>
          <w:sz w:val="26"/>
          <w:szCs w:val="26"/>
        </w:rPr>
        <w:t>.</w:t>
      </w:r>
      <w:r w:rsidR="005B2817">
        <w:rPr>
          <w:rFonts w:ascii="Times New Roman" w:hAnsi="Times New Roman" w:cs="Times New Roman"/>
          <w:sz w:val="26"/>
          <w:szCs w:val="26"/>
        </w:rPr>
        <w:t xml:space="preserve"> Пункт </w:t>
      </w:r>
      <w:r w:rsidR="002F129E">
        <w:rPr>
          <w:rFonts w:ascii="Times New Roman" w:hAnsi="Times New Roman" w:cs="Times New Roman"/>
          <w:sz w:val="26"/>
          <w:szCs w:val="26"/>
        </w:rPr>
        <w:t>1</w:t>
      </w:r>
      <w:r w:rsidR="005B2817">
        <w:rPr>
          <w:rFonts w:ascii="Times New Roman" w:hAnsi="Times New Roman" w:cs="Times New Roman"/>
          <w:sz w:val="26"/>
          <w:szCs w:val="26"/>
        </w:rPr>
        <w:t xml:space="preserve"> решения Думы городского округа Пелым от 27.06.2012 № 36 «Об утверждении Генерального плана городского округа Пелым» признать утратившим силу.</w:t>
      </w:r>
    </w:p>
    <w:p w:rsidR="002F129E" w:rsidRDefault="00BD1ADD" w:rsidP="00BD1ADD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F129E">
        <w:rPr>
          <w:rFonts w:ascii="Times New Roman" w:hAnsi="Times New Roman" w:cs="Times New Roman"/>
          <w:sz w:val="26"/>
          <w:szCs w:val="26"/>
        </w:rPr>
        <w:t>Решение Думы городского округа Пелым от 19.07.2007 № 54 «Об утверждении генерального плана поселка Пелым» признать утратившим силу.</w:t>
      </w:r>
    </w:p>
    <w:p w:rsidR="00BD1ADD" w:rsidRDefault="002F129E" w:rsidP="00BD1ADD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Пункт 1 р</w:t>
      </w:r>
      <w:r w:rsidR="00BD1ADD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ADD">
        <w:rPr>
          <w:rFonts w:ascii="Times New Roman" w:hAnsi="Times New Roman" w:cs="Times New Roman"/>
          <w:sz w:val="26"/>
          <w:szCs w:val="26"/>
        </w:rPr>
        <w:t xml:space="preserve"> Думы городского округа Пелым от </w:t>
      </w:r>
      <w:r>
        <w:rPr>
          <w:rFonts w:ascii="Times New Roman" w:hAnsi="Times New Roman" w:cs="Times New Roman"/>
          <w:sz w:val="26"/>
          <w:szCs w:val="26"/>
        </w:rPr>
        <w:t>25.12.2012</w:t>
      </w:r>
      <w:r w:rsidR="00BD1AD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69/6</w:t>
      </w:r>
      <w:r w:rsidR="00BD1ADD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>
        <w:rPr>
          <w:rFonts w:ascii="Times New Roman" w:hAnsi="Times New Roman" w:cs="Times New Roman"/>
          <w:sz w:val="26"/>
          <w:szCs w:val="26"/>
        </w:rPr>
        <w:t>Генерального плана муниципального образования городского округа Пелым применительно к территории поселка Атымья, об утверждении правил и застройки поселок Атымья городского округа Пелым Свердловской области</w:t>
      </w:r>
      <w:r w:rsidR="00BD1ADD">
        <w:rPr>
          <w:rFonts w:ascii="Times New Roman" w:hAnsi="Times New Roman" w:cs="Times New Roman"/>
          <w:sz w:val="26"/>
          <w:szCs w:val="26"/>
        </w:rPr>
        <w:t>» признать утратившим силу.</w:t>
      </w:r>
    </w:p>
    <w:p w:rsidR="00E355DC" w:rsidRPr="00EC42D6" w:rsidRDefault="00D26ABC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355DC" w:rsidRPr="00EC42D6">
        <w:rPr>
          <w:rFonts w:ascii="Times New Roman" w:hAnsi="Times New Roman" w:cs="Times New Roman"/>
          <w:sz w:val="26"/>
          <w:szCs w:val="26"/>
        </w:rPr>
        <w:t xml:space="preserve">. </w:t>
      </w:r>
      <w:r w:rsidR="004F1FF5" w:rsidRPr="00EC42D6">
        <w:rPr>
          <w:rFonts w:ascii="Times New Roman" w:hAnsi="Times New Roman" w:cs="Times New Roman"/>
          <w:sz w:val="26"/>
          <w:szCs w:val="26"/>
        </w:rPr>
        <w:t>Настоящее р</w:t>
      </w:r>
      <w:r w:rsidR="00B83D3D" w:rsidRPr="00EC42D6">
        <w:rPr>
          <w:rFonts w:ascii="Times New Roman" w:hAnsi="Times New Roman" w:cs="Times New Roman"/>
          <w:sz w:val="26"/>
          <w:szCs w:val="26"/>
        </w:rPr>
        <w:t>ешение оп</w:t>
      </w:r>
      <w:r w:rsidR="004F1FF5" w:rsidRPr="00EC42D6">
        <w:rPr>
          <w:rFonts w:ascii="Times New Roman" w:hAnsi="Times New Roman" w:cs="Times New Roman"/>
          <w:sz w:val="26"/>
          <w:szCs w:val="26"/>
        </w:rPr>
        <w:t xml:space="preserve">убликовать в </w:t>
      </w:r>
      <w:r w:rsidR="003137A6" w:rsidRPr="00EC42D6">
        <w:rPr>
          <w:rFonts w:ascii="Times New Roman" w:hAnsi="Times New Roman" w:cs="Times New Roman"/>
          <w:sz w:val="26"/>
          <w:szCs w:val="26"/>
        </w:rPr>
        <w:t xml:space="preserve">информационной </w:t>
      </w:r>
      <w:r w:rsidR="004F1FF5" w:rsidRPr="00EC42D6">
        <w:rPr>
          <w:rFonts w:ascii="Times New Roman" w:hAnsi="Times New Roman" w:cs="Times New Roman"/>
          <w:sz w:val="26"/>
          <w:szCs w:val="26"/>
        </w:rPr>
        <w:t>газете «Пелымский в</w:t>
      </w:r>
      <w:r w:rsidR="00B83D3D" w:rsidRPr="00EC42D6">
        <w:rPr>
          <w:rFonts w:ascii="Times New Roman" w:hAnsi="Times New Roman" w:cs="Times New Roman"/>
          <w:sz w:val="26"/>
          <w:szCs w:val="26"/>
        </w:rPr>
        <w:t>естник»</w:t>
      </w:r>
      <w:r w:rsidR="00277317" w:rsidRPr="00EC42D6">
        <w:rPr>
          <w:rFonts w:ascii="Times New Roman" w:hAnsi="Times New Roman" w:cs="Times New Roman"/>
          <w:sz w:val="26"/>
          <w:szCs w:val="26"/>
        </w:rPr>
        <w:t xml:space="preserve"> и разместить</w:t>
      </w:r>
      <w:r w:rsidR="001C7C67" w:rsidRPr="00EC42D6">
        <w:rPr>
          <w:rFonts w:ascii="Times New Roman" w:hAnsi="Times New Roman" w:cs="Times New Roman"/>
          <w:sz w:val="26"/>
          <w:szCs w:val="26"/>
        </w:rPr>
        <w:t xml:space="preserve"> </w:t>
      </w:r>
      <w:r w:rsidR="00E47D32" w:rsidRPr="00EC42D6">
        <w:rPr>
          <w:rFonts w:ascii="Times New Roman" w:hAnsi="Times New Roman" w:cs="Times New Roman"/>
          <w:sz w:val="26"/>
          <w:szCs w:val="26"/>
        </w:rPr>
        <w:t>на официальном сайте городского округа Пелым в информацио</w:t>
      </w:r>
      <w:r w:rsidR="00680345" w:rsidRPr="00EC42D6">
        <w:rPr>
          <w:rFonts w:ascii="Times New Roman" w:hAnsi="Times New Roman" w:cs="Times New Roman"/>
          <w:sz w:val="26"/>
          <w:szCs w:val="26"/>
        </w:rPr>
        <w:t>нно-телекоммуникационной сети «</w:t>
      </w:r>
      <w:r w:rsidR="00E47D32" w:rsidRPr="00EC42D6">
        <w:rPr>
          <w:rFonts w:ascii="Times New Roman" w:hAnsi="Times New Roman" w:cs="Times New Roman"/>
          <w:sz w:val="26"/>
          <w:szCs w:val="26"/>
        </w:rPr>
        <w:t>Интернет»</w:t>
      </w:r>
      <w:r w:rsidR="00B83D3D" w:rsidRPr="00EC42D6">
        <w:rPr>
          <w:rFonts w:ascii="Times New Roman" w:hAnsi="Times New Roman" w:cs="Times New Roman"/>
          <w:sz w:val="26"/>
          <w:szCs w:val="26"/>
        </w:rPr>
        <w:t>.</w:t>
      </w:r>
    </w:p>
    <w:p w:rsidR="00B83D3D" w:rsidRPr="00EC42D6" w:rsidRDefault="00D26ABC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355DC" w:rsidRPr="00EC42D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83D3D" w:rsidRPr="00EC42D6">
        <w:rPr>
          <w:rFonts w:ascii="Times New Roman" w:hAnsi="Times New Roman" w:cs="Times New Roman"/>
          <w:sz w:val="26"/>
          <w:szCs w:val="26"/>
        </w:rPr>
        <w:t>Конт</w:t>
      </w:r>
      <w:r w:rsidR="004F1FF5" w:rsidRPr="00EC42D6">
        <w:rPr>
          <w:rFonts w:ascii="Times New Roman" w:hAnsi="Times New Roman" w:cs="Times New Roman"/>
          <w:sz w:val="26"/>
          <w:szCs w:val="26"/>
        </w:rPr>
        <w:t>роль за</w:t>
      </w:r>
      <w:proofErr w:type="gramEnd"/>
      <w:r w:rsidR="004F1FF5" w:rsidRPr="00EC42D6">
        <w:rPr>
          <w:rFonts w:ascii="Times New Roman" w:hAnsi="Times New Roman" w:cs="Times New Roman"/>
          <w:sz w:val="26"/>
          <w:szCs w:val="26"/>
        </w:rPr>
        <w:t xml:space="preserve"> исполнением настоящего р</w:t>
      </w:r>
      <w:r w:rsidR="00B83D3D" w:rsidRPr="00EC42D6">
        <w:rPr>
          <w:rFonts w:ascii="Times New Roman" w:hAnsi="Times New Roman" w:cs="Times New Roman"/>
          <w:sz w:val="26"/>
          <w:szCs w:val="26"/>
        </w:rPr>
        <w:t>ешения возложить на постоянную комиссию по жилищно-коммунальному хозяйству, градостроительству и землепользованию, муниципальной собственности (</w:t>
      </w:r>
      <w:r w:rsidR="000A32E6" w:rsidRPr="00EC42D6">
        <w:rPr>
          <w:rFonts w:ascii="Times New Roman" w:hAnsi="Times New Roman" w:cs="Times New Roman"/>
          <w:sz w:val="26"/>
          <w:szCs w:val="26"/>
        </w:rPr>
        <w:t>Тищенко В.С.</w:t>
      </w:r>
      <w:r w:rsidR="00B83D3D" w:rsidRPr="00EC42D6">
        <w:rPr>
          <w:rFonts w:ascii="Times New Roman" w:hAnsi="Times New Roman" w:cs="Times New Roman"/>
          <w:sz w:val="26"/>
          <w:szCs w:val="26"/>
        </w:rPr>
        <w:t>).</w:t>
      </w:r>
    </w:p>
    <w:p w:rsidR="00B83D3D" w:rsidRPr="00E355DC" w:rsidRDefault="00B83D3D" w:rsidP="00A04F7F">
      <w:pPr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B83D3D" w:rsidRPr="00261661" w:rsidTr="00E47D32">
        <w:tc>
          <w:tcPr>
            <w:tcW w:w="4926" w:type="dxa"/>
          </w:tcPr>
          <w:p w:rsidR="00B83D3D" w:rsidRPr="00261661" w:rsidRDefault="00B83D3D" w:rsidP="00EA32FE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Глава городского округа Пелым </w:t>
            </w:r>
          </w:p>
          <w:p w:rsidR="00B83D3D" w:rsidRPr="00261661" w:rsidRDefault="00B83D3D" w:rsidP="00E47D32">
            <w:pPr>
              <w:jc w:val="right"/>
              <w:rPr>
                <w:sz w:val="27"/>
                <w:szCs w:val="27"/>
              </w:rPr>
            </w:pPr>
          </w:p>
          <w:p w:rsidR="00646794" w:rsidRPr="00261661" w:rsidRDefault="00B83D3D" w:rsidP="00E47D32">
            <w:pPr>
              <w:jc w:val="center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    </w:t>
            </w:r>
          </w:p>
          <w:p w:rsidR="00B83D3D" w:rsidRPr="00261661" w:rsidRDefault="00646794" w:rsidP="00E47D32">
            <w:pPr>
              <w:jc w:val="center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</w:t>
            </w:r>
            <w:r w:rsidR="00B83D3D" w:rsidRPr="00261661">
              <w:rPr>
                <w:sz w:val="27"/>
                <w:szCs w:val="27"/>
              </w:rPr>
              <w:t xml:space="preserve">Ш.Т. Алиев </w:t>
            </w:r>
          </w:p>
        </w:tc>
        <w:tc>
          <w:tcPr>
            <w:tcW w:w="4927" w:type="dxa"/>
          </w:tcPr>
          <w:p w:rsidR="00B83D3D" w:rsidRPr="00261661" w:rsidRDefault="00A04F7F" w:rsidP="00EA32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п</w:t>
            </w:r>
            <w:r w:rsidR="00B83D3D" w:rsidRPr="00261661">
              <w:rPr>
                <w:sz w:val="27"/>
                <w:szCs w:val="27"/>
              </w:rPr>
              <w:t>редседател</w:t>
            </w:r>
            <w:r>
              <w:rPr>
                <w:sz w:val="27"/>
                <w:szCs w:val="27"/>
              </w:rPr>
              <w:t>я</w:t>
            </w:r>
            <w:r w:rsidR="00B83D3D" w:rsidRPr="00261661">
              <w:rPr>
                <w:sz w:val="27"/>
                <w:szCs w:val="27"/>
              </w:rPr>
              <w:t xml:space="preserve"> Думы городского округа Пелым</w:t>
            </w:r>
          </w:p>
          <w:p w:rsidR="00646794" w:rsidRPr="00261661" w:rsidRDefault="00277317" w:rsidP="00E47D32">
            <w:pPr>
              <w:jc w:val="right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</w:t>
            </w:r>
          </w:p>
          <w:p w:rsidR="00B83D3D" w:rsidRPr="00261661" w:rsidRDefault="00646794" w:rsidP="00A04F7F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                          </w:t>
            </w:r>
            <w:r w:rsidR="00A04F7F">
              <w:rPr>
                <w:sz w:val="27"/>
                <w:szCs w:val="27"/>
              </w:rPr>
              <w:t>И</w:t>
            </w:r>
            <w:r w:rsidR="00261661" w:rsidRPr="00261661">
              <w:rPr>
                <w:sz w:val="27"/>
                <w:szCs w:val="27"/>
              </w:rPr>
              <w:t xml:space="preserve">.А. </w:t>
            </w:r>
            <w:r w:rsidR="00A04F7F">
              <w:rPr>
                <w:sz w:val="27"/>
                <w:szCs w:val="27"/>
              </w:rPr>
              <w:t>Ульянова</w:t>
            </w:r>
          </w:p>
        </w:tc>
      </w:tr>
    </w:tbl>
    <w:p w:rsidR="007A32F3" w:rsidRPr="007A32F3" w:rsidRDefault="007A32F3" w:rsidP="00A04F7F">
      <w:pPr>
        <w:rPr>
          <w:sz w:val="28"/>
        </w:rPr>
      </w:pPr>
    </w:p>
    <w:sectPr w:rsidR="007A32F3" w:rsidRPr="007A32F3" w:rsidSect="00A04F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35A"/>
    <w:multiLevelType w:val="hybridMultilevel"/>
    <w:tmpl w:val="43F21684"/>
    <w:lvl w:ilvl="0" w:tplc="260027C4">
      <w:start w:val="1"/>
      <w:numFmt w:val="decimal"/>
      <w:lvlText w:val="%1."/>
      <w:lvlJc w:val="left"/>
      <w:pPr>
        <w:tabs>
          <w:tab w:val="num" w:pos="1991"/>
        </w:tabs>
        <w:ind w:left="1991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1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E30DE"/>
    <w:rsid w:val="00006E79"/>
    <w:rsid w:val="000070B8"/>
    <w:rsid w:val="00010794"/>
    <w:rsid w:val="0001758B"/>
    <w:rsid w:val="00024EB6"/>
    <w:rsid w:val="000325DF"/>
    <w:rsid w:val="000450B9"/>
    <w:rsid w:val="00052606"/>
    <w:rsid w:val="0006192A"/>
    <w:rsid w:val="00066F40"/>
    <w:rsid w:val="00067AC3"/>
    <w:rsid w:val="00071C0E"/>
    <w:rsid w:val="000734AA"/>
    <w:rsid w:val="00073F19"/>
    <w:rsid w:val="0008169B"/>
    <w:rsid w:val="000948CE"/>
    <w:rsid w:val="000A32E6"/>
    <w:rsid w:val="000B0564"/>
    <w:rsid w:val="000D7B44"/>
    <w:rsid w:val="000E4109"/>
    <w:rsid w:val="000F1399"/>
    <w:rsid w:val="000F13A1"/>
    <w:rsid w:val="000F7EE0"/>
    <w:rsid w:val="00100CF8"/>
    <w:rsid w:val="001017A8"/>
    <w:rsid w:val="00103259"/>
    <w:rsid w:val="001043AD"/>
    <w:rsid w:val="00113A90"/>
    <w:rsid w:val="00133CCF"/>
    <w:rsid w:val="00141654"/>
    <w:rsid w:val="00160164"/>
    <w:rsid w:val="00161C20"/>
    <w:rsid w:val="00171018"/>
    <w:rsid w:val="00172A7A"/>
    <w:rsid w:val="001966C8"/>
    <w:rsid w:val="001C7C67"/>
    <w:rsid w:val="001D1F9F"/>
    <w:rsid w:val="001E39E6"/>
    <w:rsid w:val="0021240B"/>
    <w:rsid w:val="00245E36"/>
    <w:rsid w:val="00261661"/>
    <w:rsid w:val="00277317"/>
    <w:rsid w:val="00280ED8"/>
    <w:rsid w:val="00291CEB"/>
    <w:rsid w:val="002937EA"/>
    <w:rsid w:val="002B1E64"/>
    <w:rsid w:val="002F1286"/>
    <w:rsid w:val="002F129E"/>
    <w:rsid w:val="00302CFA"/>
    <w:rsid w:val="00311DA6"/>
    <w:rsid w:val="003137A6"/>
    <w:rsid w:val="00325B6E"/>
    <w:rsid w:val="0032684A"/>
    <w:rsid w:val="003408F0"/>
    <w:rsid w:val="00343679"/>
    <w:rsid w:val="0037154D"/>
    <w:rsid w:val="003826C6"/>
    <w:rsid w:val="00395871"/>
    <w:rsid w:val="003A48DE"/>
    <w:rsid w:val="003A63C1"/>
    <w:rsid w:val="003A73D8"/>
    <w:rsid w:val="003B7F21"/>
    <w:rsid w:val="003C3023"/>
    <w:rsid w:val="003D0270"/>
    <w:rsid w:val="003D54EE"/>
    <w:rsid w:val="003D56F2"/>
    <w:rsid w:val="003D6216"/>
    <w:rsid w:val="003F0779"/>
    <w:rsid w:val="003F22DE"/>
    <w:rsid w:val="0040160B"/>
    <w:rsid w:val="00402668"/>
    <w:rsid w:val="00412FCA"/>
    <w:rsid w:val="00427012"/>
    <w:rsid w:val="004318C3"/>
    <w:rsid w:val="00443697"/>
    <w:rsid w:val="00482009"/>
    <w:rsid w:val="004841AC"/>
    <w:rsid w:val="004861CA"/>
    <w:rsid w:val="00491D6F"/>
    <w:rsid w:val="004B7C6F"/>
    <w:rsid w:val="004D4A64"/>
    <w:rsid w:val="004E30DE"/>
    <w:rsid w:val="004E5C00"/>
    <w:rsid w:val="004F1FF5"/>
    <w:rsid w:val="004F3DA5"/>
    <w:rsid w:val="005049B5"/>
    <w:rsid w:val="00506F51"/>
    <w:rsid w:val="005416A7"/>
    <w:rsid w:val="00563940"/>
    <w:rsid w:val="00564FC7"/>
    <w:rsid w:val="0057409C"/>
    <w:rsid w:val="00576ADF"/>
    <w:rsid w:val="00592551"/>
    <w:rsid w:val="005B2817"/>
    <w:rsid w:val="005B6D37"/>
    <w:rsid w:val="005B7F1A"/>
    <w:rsid w:val="005E3B90"/>
    <w:rsid w:val="005E5B23"/>
    <w:rsid w:val="006032DA"/>
    <w:rsid w:val="00603EAF"/>
    <w:rsid w:val="00605318"/>
    <w:rsid w:val="00606193"/>
    <w:rsid w:val="00610DA2"/>
    <w:rsid w:val="00616F80"/>
    <w:rsid w:val="006209DA"/>
    <w:rsid w:val="006368DA"/>
    <w:rsid w:val="00641C0B"/>
    <w:rsid w:val="00646794"/>
    <w:rsid w:val="0064795F"/>
    <w:rsid w:val="0065133C"/>
    <w:rsid w:val="00654C9F"/>
    <w:rsid w:val="00670B9E"/>
    <w:rsid w:val="00680345"/>
    <w:rsid w:val="00686F25"/>
    <w:rsid w:val="006900E6"/>
    <w:rsid w:val="006936D0"/>
    <w:rsid w:val="00693DB8"/>
    <w:rsid w:val="006A2C69"/>
    <w:rsid w:val="006B25BA"/>
    <w:rsid w:val="006B3B8F"/>
    <w:rsid w:val="006B7554"/>
    <w:rsid w:val="006C0782"/>
    <w:rsid w:val="006D5405"/>
    <w:rsid w:val="006D559B"/>
    <w:rsid w:val="006F56C7"/>
    <w:rsid w:val="006F76F7"/>
    <w:rsid w:val="00723116"/>
    <w:rsid w:val="00737BA2"/>
    <w:rsid w:val="00745AE0"/>
    <w:rsid w:val="00767962"/>
    <w:rsid w:val="007743B8"/>
    <w:rsid w:val="007756D4"/>
    <w:rsid w:val="00775E7C"/>
    <w:rsid w:val="00797242"/>
    <w:rsid w:val="007A32F3"/>
    <w:rsid w:val="007A3BD0"/>
    <w:rsid w:val="007A4EB9"/>
    <w:rsid w:val="007A7DF6"/>
    <w:rsid w:val="007B70FE"/>
    <w:rsid w:val="007C1D81"/>
    <w:rsid w:val="007D020E"/>
    <w:rsid w:val="007D3A0D"/>
    <w:rsid w:val="007E281B"/>
    <w:rsid w:val="00800F08"/>
    <w:rsid w:val="0083762D"/>
    <w:rsid w:val="00844B68"/>
    <w:rsid w:val="00870EAD"/>
    <w:rsid w:val="0088702D"/>
    <w:rsid w:val="00892466"/>
    <w:rsid w:val="008A1FA5"/>
    <w:rsid w:val="008B6C95"/>
    <w:rsid w:val="008B7A2A"/>
    <w:rsid w:val="008D2E40"/>
    <w:rsid w:val="008D4A92"/>
    <w:rsid w:val="008E6734"/>
    <w:rsid w:val="008F4356"/>
    <w:rsid w:val="008F550C"/>
    <w:rsid w:val="0091036D"/>
    <w:rsid w:val="009234BF"/>
    <w:rsid w:val="009312F7"/>
    <w:rsid w:val="009351BD"/>
    <w:rsid w:val="0093787C"/>
    <w:rsid w:val="00940C54"/>
    <w:rsid w:val="0094728A"/>
    <w:rsid w:val="00950C82"/>
    <w:rsid w:val="00963876"/>
    <w:rsid w:val="00964650"/>
    <w:rsid w:val="0099203C"/>
    <w:rsid w:val="00993162"/>
    <w:rsid w:val="00994523"/>
    <w:rsid w:val="0099528F"/>
    <w:rsid w:val="009A5B27"/>
    <w:rsid w:val="009C65BC"/>
    <w:rsid w:val="00A01FBB"/>
    <w:rsid w:val="00A04F7F"/>
    <w:rsid w:val="00A1750F"/>
    <w:rsid w:val="00A27C1C"/>
    <w:rsid w:val="00A322B6"/>
    <w:rsid w:val="00A416C5"/>
    <w:rsid w:val="00A43D1F"/>
    <w:rsid w:val="00A470D0"/>
    <w:rsid w:val="00A67A14"/>
    <w:rsid w:val="00A700BD"/>
    <w:rsid w:val="00A731CE"/>
    <w:rsid w:val="00A7338F"/>
    <w:rsid w:val="00A94ECF"/>
    <w:rsid w:val="00B16403"/>
    <w:rsid w:val="00B37728"/>
    <w:rsid w:val="00B4133C"/>
    <w:rsid w:val="00B47EB0"/>
    <w:rsid w:val="00B64B0F"/>
    <w:rsid w:val="00B82EA3"/>
    <w:rsid w:val="00B83D3D"/>
    <w:rsid w:val="00BA7745"/>
    <w:rsid w:val="00BB27D4"/>
    <w:rsid w:val="00BD1ADD"/>
    <w:rsid w:val="00BE09A1"/>
    <w:rsid w:val="00BE1185"/>
    <w:rsid w:val="00C06203"/>
    <w:rsid w:val="00C07144"/>
    <w:rsid w:val="00C10EE9"/>
    <w:rsid w:val="00C30927"/>
    <w:rsid w:val="00C322E0"/>
    <w:rsid w:val="00C35436"/>
    <w:rsid w:val="00C42610"/>
    <w:rsid w:val="00C428A8"/>
    <w:rsid w:val="00C66452"/>
    <w:rsid w:val="00C67A25"/>
    <w:rsid w:val="00C95257"/>
    <w:rsid w:val="00CB75EA"/>
    <w:rsid w:val="00CD526A"/>
    <w:rsid w:val="00CD7811"/>
    <w:rsid w:val="00CE222E"/>
    <w:rsid w:val="00D22BF9"/>
    <w:rsid w:val="00D26ABC"/>
    <w:rsid w:val="00D33ECA"/>
    <w:rsid w:val="00D54DFE"/>
    <w:rsid w:val="00D63E8D"/>
    <w:rsid w:val="00D7309B"/>
    <w:rsid w:val="00D84A49"/>
    <w:rsid w:val="00D951D3"/>
    <w:rsid w:val="00D9681E"/>
    <w:rsid w:val="00DA39BE"/>
    <w:rsid w:val="00DC71DB"/>
    <w:rsid w:val="00DD329A"/>
    <w:rsid w:val="00DE2E41"/>
    <w:rsid w:val="00DE4457"/>
    <w:rsid w:val="00DF0FD6"/>
    <w:rsid w:val="00DF3CB8"/>
    <w:rsid w:val="00E008EA"/>
    <w:rsid w:val="00E06F0E"/>
    <w:rsid w:val="00E128B6"/>
    <w:rsid w:val="00E328E9"/>
    <w:rsid w:val="00E355DC"/>
    <w:rsid w:val="00E47D32"/>
    <w:rsid w:val="00EA32FE"/>
    <w:rsid w:val="00EB01D3"/>
    <w:rsid w:val="00EB4276"/>
    <w:rsid w:val="00EB4B98"/>
    <w:rsid w:val="00EC42D6"/>
    <w:rsid w:val="00ED1286"/>
    <w:rsid w:val="00ED3CE6"/>
    <w:rsid w:val="00ED5088"/>
    <w:rsid w:val="00ED6C9E"/>
    <w:rsid w:val="00EE437B"/>
    <w:rsid w:val="00EE5323"/>
    <w:rsid w:val="00EF3B4C"/>
    <w:rsid w:val="00F10DB9"/>
    <w:rsid w:val="00F1230C"/>
    <w:rsid w:val="00F163D7"/>
    <w:rsid w:val="00F23B05"/>
    <w:rsid w:val="00F5473A"/>
    <w:rsid w:val="00F7113D"/>
    <w:rsid w:val="00F7720F"/>
    <w:rsid w:val="00F87352"/>
    <w:rsid w:val="00FB0C33"/>
    <w:rsid w:val="00FC5834"/>
    <w:rsid w:val="00FD07B3"/>
    <w:rsid w:val="00FD2AD6"/>
    <w:rsid w:val="00FD4F1F"/>
    <w:rsid w:val="00FE481E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F7113D"/>
    <w:pPr>
      <w:spacing w:before="100" w:beforeAutospacing="1" w:after="100" w:afterAutospacing="1"/>
    </w:pPr>
  </w:style>
  <w:style w:type="paragraph" w:styleId="a5">
    <w:name w:val="Plain Text"/>
    <w:basedOn w:val="a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7A3BD0"/>
    <w:pPr>
      <w:widowControl w:val="0"/>
    </w:pPr>
    <w:rPr>
      <w:rFonts w:ascii="Courier New" w:hAnsi="Courier New"/>
    </w:rPr>
  </w:style>
  <w:style w:type="paragraph" w:styleId="a6">
    <w:name w:val="Balloon Text"/>
    <w:basedOn w:val="a"/>
    <w:link w:val="a7"/>
    <w:rsid w:val="00196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3D6216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261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E355DC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Title"/>
    <w:basedOn w:val="a"/>
    <w:link w:val="ab"/>
    <w:qFormat/>
    <w:rsid w:val="00A04F7F"/>
    <w:pPr>
      <w:ind w:left="284" w:firstLine="851"/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A04F7F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119245C437A204E805D42004F4371D2D9BF79E26FD687B8999C0ADD2E03360444FB9C494EAEC3346DB43BD089F7A2DF570C10AD6568A073892ECDBtEG7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Олеся Юрьевна</cp:lastModifiedBy>
  <cp:revision>52</cp:revision>
  <cp:lastPrinted>2022-02-03T05:43:00Z</cp:lastPrinted>
  <dcterms:created xsi:type="dcterms:W3CDTF">2016-03-21T09:11:00Z</dcterms:created>
  <dcterms:modified xsi:type="dcterms:W3CDTF">2022-02-15T03:11:00Z</dcterms:modified>
</cp:coreProperties>
</file>