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2A328D" w:rsidRDefault="00CD192B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2660798</wp:posOffset>
            </wp:positionH>
            <wp:positionV relativeFrom="paragraph">
              <wp:posOffset>162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DA5" w:rsidRPr="000A3D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4.2pt;margin-top:7.1pt;width:109.5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E/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147811" w:rsidRPr="00840E2E" w:rsidRDefault="00147811" w:rsidP="00840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840E2E" w:rsidRDefault="00147811" w:rsidP="00840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840E2E" w:rsidRDefault="00147811" w:rsidP="00840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92B" w:rsidRPr="00840E2E" w:rsidRDefault="00CD192B" w:rsidP="00840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840E2E" w:rsidRDefault="00CD192B" w:rsidP="00840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E2E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r w:rsidR="00147811" w:rsidRPr="00840E2E">
        <w:rPr>
          <w:rFonts w:ascii="Times New Roman" w:hAnsi="Times New Roman"/>
          <w:b/>
          <w:sz w:val="28"/>
          <w:szCs w:val="28"/>
        </w:rPr>
        <w:t>ПЕЛЫМ</w:t>
      </w:r>
    </w:p>
    <w:p w:rsidR="00147811" w:rsidRPr="00840E2E" w:rsidRDefault="00CD192B" w:rsidP="00840E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E2E">
        <w:rPr>
          <w:rFonts w:ascii="Times New Roman" w:hAnsi="Times New Roman"/>
          <w:b/>
          <w:sz w:val="28"/>
          <w:szCs w:val="28"/>
        </w:rPr>
        <w:t>СЕДЬМОЙ</w:t>
      </w:r>
      <w:r w:rsidR="00147811" w:rsidRPr="00840E2E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40E2E" w:rsidRPr="00840E2E" w:rsidRDefault="00840E2E" w:rsidP="00840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E2E">
        <w:rPr>
          <w:rFonts w:ascii="Times New Roman" w:hAnsi="Times New Roman"/>
          <w:b/>
          <w:sz w:val="28"/>
          <w:szCs w:val="28"/>
        </w:rPr>
        <w:t>ТРИНАДЦАТОЕ ЗАСЕДАНИЕ</w:t>
      </w:r>
    </w:p>
    <w:p w:rsidR="00840E2E" w:rsidRPr="00840E2E" w:rsidRDefault="00840E2E" w:rsidP="00840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E2E" w:rsidRPr="00840E2E" w:rsidRDefault="00840E2E" w:rsidP="00840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FA3" w:rsidRPr="00840E2E" w:rsidRDefault="0070743D" w:rsidP="00840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E2E">
        <w:rPr>
          <w:rFonts w:ascii="Times New Roman" w:hAnsi="Times New Roman"/>
          <w:b/>
          <w:sz w:val="28"/>
          <w:szCs w:val="28"/>
        </w:rPr>
        <w:t>РЕШЕНИ</w:t>
      </w:r>
      <w:r w:rsidR="00840E2E" w:rsidRPr="00840E2E">
        <w:rPr>
          <w:rFonts w:ascii="Times New Roman" w:hAnsi="Times New Roman"/>
          <w:b/>
          <w:sz w:val="28"/>
          <w:szCs w:val="28"/>
        </w:rPr>
        <w:t>Е</w:t>
      </w:r>
    </w:p>
    <w:p w:rsidR="00182488" w:rsidRPr="00840E2E" w:rsidRDefault="00182488" w:rsidP="00840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840E2E" w:rsidRDefault="00147811" w:rsidP="00840E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E2E">
        <w:rPr>
          <w:rFonts w:ascii="Times New Roman" w:hAnsi="Times New Roman"/>
          <w:sz w:val="28"/>
          <w:szCs w:val="28"/>
        </w:rPr>
        <w:t xml:space="preserve">от </w:t>
      </w:r>
      <w:r w:rsidR="00840E2E" w:rsidRPr="00840E2E">
        <w:rPr>
          <w:rFonts w:ascii="Times New Roman" w:hAnsi="Times New Roman"/>
          <w:sz w:val="28"/>
          <w:szCs w:val="28"/>
        </w:rPr>
        <w:t>17.11.2022 г.</w:t>
      </w:r>
      <w:r w:rsidR="00182488" w:rsidRPr="00840E2E">
        <w:rPr>
          <w:rFonts w:ascii="Times New Roman" w:hAnsi="Times New Roman"/>
          <w:sz w:val="28"/>
          <w:szCs w:val="28"/>
        </w:rPr>
        <w:t xml:space="preserve"> № </w:t>
      </w:r>
      <w:r w:rsidR="00840E2E" w:rsidRPr="00840E2E">
        <w:rPr>
          <w:rFonts w:ascii="Times New Roman" w:hAnsi="Times New Roman"/>
          <w:sz w:val="28"/>
          <w:szCs w:val="28"/>
        </w:rPr>
        <w:t>61/13</w:t>
      </w:r>
    </w:p>
    <w:p w:rsidR="00147811" w:rsidRPr="00840E2E" w:rsidRDefault="00147811" w:rsidP="00840E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E2E">
        <w:rPr>
          <w:rFonts w:ascii="Times New Roman" w:hAnsi="Times New Roman"/>
          <w:sz w:val="28"/>
          <w:szCs w:val="28"/>
        </w:rPr>
        <w:t>п. Пелым</w:t>
      </w:r>
    </w:p>
    <w:p w:rsidR="00147811" w:rsidRPr="00840E2E" w:rsidRDefault="00147811" w:rsidP="00840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147811" w:rsidRPr="00840E2E" w:rsidTr="000C3C8C">
        <w:tc>
          <w:tcPr>
            <w:tcW w:w="4786" w:type="dxa"/>
          </w:tcPr>
          <w:p w:rsidR="00147811" w:rsidRPr="00840E2E" w:rsidRDefault="00CC5F69" w:rsidP="00840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0E2E">
              <w:rPr>
                <w:rFonts w:ascii="Times New Roman" w:hAnsi="Times New Roman"/>
                <w:b/>
                <w:sz w:val="28"/>
                <w:szCs w:val="28"/>
              </w:rPr>
              <w:t>Развитие в городском округе Пелым системы безопасности жизнедеятельности</w:t>
            </w:r>
            <w:r w:rsidR="00D134D8" w:rsidRPr="00840E2E">
              <w:rPr>
                <w:rFonts w:ascii="Times New Roman" w:hAnsi="Times New Roman"/>
                <w:b/>
                <w:sz w:val="28"/>
                <w:szCs w:val="28"/>
              </w:rPr>
              <w:t xml:space="preserve"> в части реализации муниципальной программы «Безопасность жизнедеятельности населения городского округа Пелым» до 2025 года»</w:t>
            </w:r>
          </w:p>
        </w:tc>
      </w:tr>
    </w:tbl>
    <w:p w:rsidR="00147811" w:rsidRPr="00840E2E" w:rsidRDefault="00147811" w:rsidP="00840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92B" w:rsidRPr="00840E2E" w:rsidRDefault="00CD192B" w:rsidP="00840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2E">
        <w:rPr>
          <w:rFonts w:ascii="Times New Roman" w:hAnsi="Times New Roman"/>
          <w:sz w:val="28"/>
          <w:szCs w:val="28"/>
        </w:rPr>
        <w:t xml:space="preserve">Заслушав отчет специалиста </w:t>
      </w:r>
      <w:r w:rsidRPr="00840E2E">
        <w:rPr>
          <w:rFonts w:ascii="Times New Roman" w:hAnsi="Times New Roman"/>
          <w:sz w:val="28"/>
          <w:szCs w:val="28"/>
          <w:lang w:val="en-US"/>
        </w:rPr>
        <w:t>I</w:t>
      </w:r>
      <w:r w:rsidR="00840E2E">
        <w:rPr>
          <w:rFonts w:ascii="Times New Roman" w:hAnsi="Times New Roman"/>
          <w:sz w:val="28"/>
          <w:szCs w:val="28"/>
        </w:rPr>
        <w:t xml:space="preserve"> </w:t>
      </w:r>
      <w:r w:rsidR="00CC5F69" w:rsidRPr="00840E2E">
        <w:rPr>
          <w:rFonts w:ascii="Times New Roman" w:hAnsi="Times New Roman"/>
          <w:sz w:val="28"/>
          <w:szCs w:val="28"/>
        </w:rPr>
        <w:t xml:space="preserve">категории </w:t>
      </w:r>
      <w:r w:rsidRPr="00840E2E">
        <w:rPr>
          <w:rFonts w:ascii="Times New Roman" w:hAnsi="Times New Roman"/>
          <w:sz w:val="28"/>
          <w:szCs w:val="28"/>
        </w:rPr>
        <w:t xml:space="preserve">отдела образования, культуры, спорта и по делам молодежи администрации городского округа Пелым </w:t>
      </w:r>
      <w:proofErr w:type="spellStart"/>
      <w:r w:rsidRPr="00840E2E">
        <w:rPr>
          <w:rFonts w:ascii="Times New Roman" w:hAnsi="Times New Roman"/>
          <w:sz w:val="28"/>
          <w:szCs w:val="28"/>
        </w:rPr>
        <w:t>Садртдиновой</w:t>
      </w:r>
      <w:proofErr w:type="spellEnd"/>
      <w:r w:rsidRPr="00840E2E">
        <w:rPr>
          <w:rFonts w:ascii="Times New Roman" w:hAnsi="Times New Roman"/>
          <w:sz w:val="28"/>
          <w:szCs w:val="28"/>
        </w:rPr>
        <w:t xml:space="preserve"> Н.Г. «О реализации муниципальной программы «Безопасность жизнедеятельности населения городского округа Пелым» </w:t>
      </w:r>
      <w:r w:rsidR="0034685F" w:rsidRPr="00840E2E">
        <w:rPr>
          <w:rFonts w:ascii="Times New Roman" w:hAnsi="Times New Roman"/>
          <w:sz w:val="28"/>
          <w:szCs w:val="28"/>
        </w:rPr>
        <w:t>до 2025 года</w:t>
      </w:r>
      <w:r w:rsidRPr="00840E2E">
        <w:rPr>
          <w:rFonts w:ascii="Times New Roman" w:hAnsi="Times New Roman"/>
          <w:sz w:val="28"/>
          <w:szCs w:val="28"/>
        </w:rPr>
        <w:t>», Дума городского округа Пелым</w:t>
      </w:r>
    </w:p>
    <w:p w:rsidR="00CD192B" w:rsidRPr="00840E2E" w:rsidRDefault="00CD192B" w:rsidP="00840E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E2E">
        <w:rPr>
          <w:rFonts w:ascii="Times New Roman" w:hAnsi="Times New Roman"/>
          <w:b/>
          <w:sz w:val="28"/>
          <w:szCs w:val="28"/>
        </w:rPr>
        <w:t>РЕШИЛА:</w:t>
      </w:r>
    </w:p>
    <w:p w:rsidR="00CD192B" w:rsidRPr="00840E2E" w:rsidRDefault="00CD192B" w:rsidP="00840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E2E">
        <w:rPr>
          <w:rFonts w:ascii="Times New Roman" w:hAnsi="Times New Roman"/>
          <w:sz w:val="28"/>
          <w:szCs w:val="28"/>
        </w:rPr>
        <w:t xml:space="preserve">       1. Принять к сведению отчет администрации городского округа Пелым «О реализации муниципальной программы «Безопасность жизнедеятельности населения городского округа Пелым» </w:t>
      </w:r>
      <w:r w:rsidR="0034685F" w:rsidRPr="00840E2E">
        <w:rPr>
          <w:rFonts w:ascii="Times New Roman" w:hAnsi="Times New Roman"/>
          <w:sz w:val="28"/>
          <w:szCs w:val="28"/>
        </w:rPr>
        <w:t>до 2025 года</w:t>
      </w:r>
      <w:r w:rsidRPr="00840E2E">
        <w:rPr>
          <w:rFonts w:ascii="Times New Roman" w:hAnsi="Times New Roman"/>
          <w:sz w:val="28"/>
          <w:szCs w:val="28"/>
        </w:rPr>
        <w:t>» (прилагается).</w:t>
      </w:r>
    </w:p>
    <w:p w:rsidR="00CD192B" w:rsidRPr="00840E2E" w:rsidRDefault="00CD192B" w:rsidP="00840E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E2E">
        <w:rPr>
          <w:rFonts w:ascii="Times New Roman" w:hAnsi="Times New Roman"/>
          <w:sz w:val="28"/>
          <w:szCs w:val="28"/>
        </w:rPr>
        <w:t xml:space="preserve">       2. Настоящее </w:t>
      </w:r>
      <w:r w:rsidR="00840E2E">
        <w:rPr>
          <w:rFonts w:ascii="Times New Roman" w:hAnsi="Times New Roman"/>
          <w:sz w:val="28"/>
          <w:szCs w:val="28"/>
        </w:rPr>
        <w:t>р</w:t>
      </w:r>
      <w:r w:rsidRPr="00840E2E">
        <w:rPr>
          <w:rFonts w:ascii="Times New Roman" w:hAnsi="Times New Roman"/>
          <w:sz w:val="28"/>
          <w:szCs w:val="28"/>
        </w:rPr>
        <w:t xml:space="preserve">ешение опубликовать в газете «Пелымский вестник», разместить на официальном </w:t>
      </w:r>
      <w:r w:rsidR="007C0D29" w:rsidRPr="00840E2E">
        <w:rPr>
          <w:rFonts w:ascii="Times New Roman" w:hAnsi="Times New Roman"/>
          <w:sz w:val="28"/>
          <w:szCs w:val="28"/>
        </w:rPr>
        <w:t>сайте городского округа Пелым в информационно – телекоммуникационной сети «Интернет</w:t>
      </w:r>
      <w:r w:rsidR="00A72BFF" w:rsidRPr="00840E2E">
        <w:rPr>
          <w:rFonts w:ascii="Times New Roman" w:hAnsi="Times New Roman"/>
          <w:sz w:val="28"/>
          <w:szCs w:val="28"/>
        </w:rPr>
        <w:t>»</w:t>
      </w:r>
      <w:r w:rsidRPr="00840E2E">
        <w:rPr>
          <w:rFonts w:ascii="Times New Roman" w:hAnsi="Times New Roman"/>
          <w:sz w:val="28"/>
          <w:szCs w:val="28"/>
        </w:rPr>
        <w:t>.</w:t>
      </w:r>
    </w:p>
    <w:p w:rsidR="0070743D" w:rsidRDefault="0070743D" w:rsidP="00840E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E2E" w:rsidRDefault="00840E2E" w:rsidP="00840E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E2E" w:rsidRDefault="00840E2E" w:rsidP="00840E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E2E" w:rsidRDefault="00840E2E" w:rsidP="00840E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840E2E" w:rsidRPr="008C0F81" w:rsidTr="006C628D">
        <w:tc>
          <w:tcPr>
            <w:tcW w:w="4644" w:type="dxa"/>
          </w:tcPr>
          <w:p w:rsidR="00840E2E" w:rsidRDefault="00840E2E" w:rsidP="006C6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840E2E" w:rsidRDefault="00840E2E" w:rsidP="006C6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2E" w:rsidRPr="008C0F81" w:rsidRDefault="00840E2E" w:rsidP="006C6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</w:t>
            </w:r>
          </w:p>
        </w:tc>
        <w:tc>
          <w:tcPr>
            <w:tcW w:w="5209" w:type="dxa"/>
          </w:tcPr>
          <w:p w:rsidR="00840E2E" w:rsidRDefault="00840E2E" w:rsidP="006C6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840E2E" w:rsidRPr="008C0F81" w:rsidRDefault="00840E2E" w:rsidP="006C6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Т.А. Смирнова</w:t>
            </w:r>
          </w:p>
        </w:tc>
      </w:tr>
    </w:tbl>
    <w:p w:rsidR="00396EBE" w:rsidRDefault="00396EBE" w:rsidP="00840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E2E" w:rsidRDefault="00840E2E" w:rsidP="00840E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Думы </w:t>
      </w:r>
    </w:p>
    <w:p w:rsidR="00840E2E" w:rsidRDefault="00840E2E" w:rsidP="00840E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840E2E" w:rsidRDefault="00840E2E" w:rsidP="00840E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40E2E">
        <w:rPr>
          <w:rFonts w:ascii="Times New Roman" w:hAnsi="Times New Roman"/>
          <w:sz w:val="28"/>
          <w:szCs w:val="28"/>
          <w:u w:val="single"/>
        </w:rPr>
        <w:t>17.11.2022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40E2E">
        <w:rPr>
          <w:rFonts w:ascii="Times New Roman" w:hAnsi="Times New Roman"/>
          <w:sz w:val="28"/>
          <w:szCs w:val="28"/>
          <w:u w:val="single"/>
        </w:rPr>
        <w:t>61/13</w:t>
      </w:r>
    </w:p>
    <w:p w:rsidR="00840E2E" w:rsidRDefault="00840E2E" w:rsidP="00840E2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C0C93" w:rsidRPr="000C0C93" w:rsidRDefault="000C0C93" w:rsidP="000C0C93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C0C93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0C0C93" w:rsidRDefault="000C0C93" w:rsidP="00783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0C0C93">
        <w:rPr>
          <w:rFonts w:ascii="Times New Roman" w:hAnsi="Times New Roman"/>
          <w:b/>
          <w:sz w:val="32"/>
          <w:szCs w:val="32"/>
        </w:rPr>
        <w:t xml:space="preserve">о реализации муниципальной программы </w:t>
      </w:r>
      <w:r w:rsidR="00783E55">
        <w:rPr>
          <w:rFonts w:ascii="Times New Roman" w:hAnsi="Times New Roman"/>
          <w:b/>
          <w:sz w:val="32"/>
          <w:szCs w:val="32"/>
        </w:rPr>
        <w:t xml:space="preserve">городского округа Пелым </w:t>
      </w:r>
      <w:r w:rsidRPr="000C0C93">
        <w:rPr>
          <w:rFonts w:ascii="Times New Roman" w:hAnsi="Times New Roman"/>
          <w:b/>
          <w:sz w:val="32"/>
          <w:szCs w:val="32"/>
        </w:rPr>
        <w:t>«Безопасность жизнедеятельности населения городского округа Пелым» до 2024 года</w:t>
      </w:r>
    </w:p>
    <w:p w:rsidR="00840E2E" w:rsidRPr="000C0C93" w:rsidRDefault="00840E2E" w:rsidP="00783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C0C93" w:rsidRPr="000C0C93" w:rsidRDefault="000C0C93" w:rsidP="00833C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 xml:space="preserve">На территории городского округа Пелым разработана муниципальная программа ««Безопасность жизнедеятельности населения городского округа Пелым» до 2025 года», утвержденная постановлением администрации городского округа Пелым от 02.02.2015 года № 20 (далее – программа). Муниципальная программа носит структурированный характер и включает в себя 2 подпрограммы: 1)   охрана общественного порядка, </w:t>
      </w:r>
      <w:r w:rsidRPr="000C0C93">
        <w:rPr>
          <w:rFonts w:ascii="Times New Roman" w:eastAsia="Calibri" w:hAnsi="Times New Roman"/>
          <w:sz w:val="28"/>
          <w:szCs w:val="28"/>
        </w:rPr>
        <w:t>профилак</w:t>
      </w:r>
      <w:r w:rsidRPr="000C0C93">
        <w:rPr>
          <w:rFonts w:ascii="Times New Roman" w:hAnsi="Times New Roman"/>
          <w:sz w:val="28"/>
          <w:szCs w:val="28"/>
        </w:rPr>
        <w:t xml:space="preserve">тика правонарушений, экстремизма и </w:t>
      </w:r>
      <w:r w:rsidRPr="000C0C93">
        <w:rPr>
          <w:rFonts w:ascii="Times New Roman" w:eastAsia="Calibri" w:hAnsi="Times New Roman"/>
          <w:sz w:val="28"/>
          <w:szCs w:val="28"/>
        </w:rPr>
        <w:t>терроризма на территории ГО Пелым; 2) Предупреждение распространения заболевания, вызываемого вирусом иммунодефицита человека в ГО Пелым</w:t>
      </w:r>
      <w:r w:rsidRPr="000C0C93">
        <w:rPr>
          <w:rFonts w:ascii="Times New Roman" w:hAnsi="Times New Roman"/>
          <w:sz w:val="28"/>
          <w:szCs w:val="28"/>
        </w:rPr>
        <w:t>. Данные подпрограммы направленны на решение следующих проблем:</w:t>
      </w:r>
    </w:p>
    <w:p w:rsidR="000C0C93" w:rsidRPr="000C0C93" w:rsidRDefault="000C0C93" w:rsidP="00833C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 xml:space="preserve">1) состояние профилактики правонарушений, экстремизма и терроризма, снижение уровня наркотизации населения городского округа Пелым; </w:t>
      </w:r>
    </w:p>
    <w:p w:rsidR="000C0C93" w:rsidRPr="000C0C93" w:rsidRDefault="000C0C93" w:rsidP="00833C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>2) профилактика первичной заболеваемости ВИЧ инфекцией на территории городского округа Пелым.</w:t>
      </w:r>
    </w:p>
    <w:p w:rsidR="000C0C93" w:rsidRPr="000C0C93" w:rsidRDefault="000C0C93" w:rsidP="00833C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>С учетом уровня обеспечения безопасности населения городского округа Пелым программа обеспечивает взаимодействие различных органов власти, что влияет на эффективность мер, направленных на обеспечение безопасности. В связи с этим совершенствуется взаимодействие органов местного самоуправления с правоохранительными органами, с учреждениями и предприятиями всех форм собственности, активнее используются в работе мероприятия по профилактике правонарушений, экстремизма и терроризма, включая освещение проводимых мероприятий в средствах массовой информации.</w:t>
      </w:r>
    </w:p>
    <w:p w:rsidR="000C0C93" w:rsidRPr="000C0C93" w:rsidRDefault="000C0C93" w:rsidP="00833C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>В рамках программы на территории городского округа Пелым проводятся мероприятия, направленные на формирование здорового образа жизни. Продолжается проведение конкурсных профилактических мероприятий с привлечением в конкурс учреждений и предприятий всех форм собственности. Ведется работа по закупке оборудования видеонаблюдения для дальнейшей установки на территории городского округа Пелым.</w:t>
      </w:r>
    </w:p>
    <w:p w:rsidR="000C0C93" w:rsidRPr="000C0C93" w:rsidRDefault="000C0C93" w:rsidP="00833C1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0C93">
        <w:rPr>
          <w:rFonts w:ascii="Times New Roman" w:hAnsi="Times New Roman"/>
          <w:bCs/>
          <w:sz w:val="28"/>
          <w:szCs w:val="28"/>
        </w:rPr>
        <w:lastRenderedPageBreak/>
        <w:t>Механизм реализации Программы включает в себя организационные, экономические и правовые меры, необходимые для реализации целей Программы в полном объёме, а также мониторинг реализации программных мероприятий.</w:t>
      </w:r>
    </w:p>
    <w:p w:rsidR="000C0C93" w:rsidRPr="000C0C93" w:rsidRDefault="000C0C93" w:rsidP="00833C12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>Ответственным исполнителем по реализации мероприятий муниципальной программы городского округа Пелым «Безопасность жизнедеятельности населения городского округа» является отдел образования, культуры, спорта и по делам молодежи администрации городского округа Пелым, который по отдельным направлениям Программы взаимодействует с муниципальным казённым учреждением «Единая дежурно-диспетчерская служба городского округа Пелым», отделением полиции № 9 п</w:t>
      </w:r>
      <w:proofErr w:type="gramStart"/>
      <w:r w:rsidRPr="000C0C93">
        <w:rPr>
          <w:rFonts w:ascii="Times New Roman" w:hAnsi="Times New Roman"/>
          <w:sz w:val="28"/>
          <w:szCs w:val="28"/>
        </w:rPr>
        <w:t>.П</w:t>
      </w:r>
      <w:proofErr w:type="gramEnd"/>
      <w:r w:rsidRPr="000C0C93">
        <w:rPr>
          <w:rFonts w:ascii="Times New Roman" w:hAnsi="Times New Roman"/>
          <w:sz w:val="28"/>
          <w:szCs w:val="28"/>
        </w:rPr>
        <w:t>елым</w:t>
      </w:r>
      <w:r w:rsidR="00840E2E">
        <w:rPr>
          <w:rFonts w:ascii="Times New Roman" w:hAnsi="Times New Roman"/>
          <w:sz w:val="28"/>
          <w:szCs w:val="28"/>
        </w:rPr>
        <w:t xml:space="preserve"> </w:t>
      </w:r>
      <w:r w:rsidRPr="000C0C93">
        <w:rPr>
          <w:rFonts w:ascii="Times New Roman" w:hAnsi="Times New Roman"/>
          <w:sz w:val="28"/>
          <w:szCs w:val="28"/>
        </w:rPr>
        <w:t>и  «</w:t>
      </w:r>
      <w:proofErr w:type="spellStart"/>
      <w:r w:rsidRPr="000C0C93">
        <w:rPr>
          <w:rFonts w:ascii="Times New Roman" w:hAnsi="Times New Roman"/>
          <w:sz w:val="28"/>
          <w:szCs w:val="28"/>
        </w:rPr>
        <w:t>Пелымским</w:t>
      </w:r>
      <w:proofErr w:type="spellEnd"/>
      <w:r w:rsidRPr="000C0C93">
        <w:rPr>
          <w:rFonts w:ascii="Times New Roman" w:hAnsi="Times New Roman"/>
          <w:sz w:val="28"/>
          <w:szCs w:val="28"/>
        </w:rPr>
        <w:t xml:space="preserve"> отделением» ГБУЗ СО «КГБ»;</w:t>
      </w:r>
    </w:p>
    <w:p w:rsidR="000C0C93" w:rsidRPr="000C0C93" w:rsidRDefault="000C0C93" w:rsidP="00833C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 xml:space="preserve">Всего по программе, согласно постановления, запланировано 5815,0 тыс. руб., Эти средства направлены </w:t>
      </w:r>
      <w:proofErr w:type="gramStart"/>
      <w:r w:rsidRPr="000C0C93">
        <w:rPr>
          <w:rFonts w:ascii="Times New Roman" w:hAnsi="Times New Roman"/>
          <w:sz w:val="28"/>
          <w:szCs w:val="28"/>
        </w:rPr>
        <w:t>на</w:t>
      </w:r>
      <w:proofErr w:type="gramEnd"/>
      <w:r w:rsidRPr="000C0C93">
        <w:rPr>
          <w:rFonts w:ascii="Times New Roman" w:hAnsi="Times New Roman"/>
          <w:sz w:val="28"/>
          <w:szCs w:val="28"/>
        </w:rPr>
        <w:t>:</w:t>
      </w:r>
    </w:p>
    <w:p w:rsidR="000C0C93" w:rsidRPr="000C0C93" w:rsidRDefault="000C0C93" w:rsidP="000C0C9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0"/>
        <w:gridCol w:w="709"/>
        <w:gridCol w:w="709"/>
        <w:gridCol w:w="709"/>
        <w:gridCol w:w="709"/>
        <w:gridCol w:w="709"/>
        <w:gridCol w:w="709"/>
        <w:gridCol w:w="709"/>
        <w:gridCol w:w="850"/>
        <w:gridCol w:w="709"/>
        <w:gridCol w:w="756"/>
        <w:gridCol w:w="660"/>
      </w:tblGrid>
      <w:tr w:rsidR="00833C12" w:rsidRPr="00833C12" w:rsidTr="003A0717">
        <w:tc>
          <w:tcPr>
            <w:tcW w:w="1560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56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0C0C93" w:rsidRPr="00833C12" w:rsidRDefault="000C0C93" w:rsidP="003A0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33C12" w:rsidRPr="00833C12" w:rsidTr="003A0717">
        <w:tc>
          <w:tcPr>
            <w:tcW w:w="1560" w:type="dxa"/>
          </w:tcPr>
          <w:p w:rsidR="000C0C93" w:rsidRPr="00833C12" w:rsidRDefault="000C0C93" w:rsidP="003E1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Мероприятие 1. </w:t>
            </w:r>
            <w:r w:rsidRPr="00833C12">
              <w:rPr>
                <w:rFonts w:ascii="Times New Roman" w:hAnsi="Times New Roman"/>
                <w:sz w:val="20"/>
                <w:szCs w:val="20"/>
              </w:rPr>
              <w:t>Реализация мероприятий 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85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5171,0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pacing w:val="-1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pacing w:val="-1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848,0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4041,0</w:t>
            </w:r>
          </w:p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41,0</w:t>
            </w:r>
          </w:p>
        </w:tc>
        <w:tc>
          <w:tcPr>
            <w:tcW w:w="756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41,0</w:t>
            </w:r>
          </w:p>
        </w:tc>
        <w:tc>
          <w:tcPr>
            <w:tcW w:w="66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41,0</w:t>
            </w:r>
          </w:p>
        </w:tc>
      </w:tr>
      <w:tr w:rsidR="00833C12" w:rsidRPr="00833C12" w:rsidTr="003A0717">
        <w:tc>
          <w:tcPr>
            <w:tcW w:w="1560" w:type="dxa"/>
          </w:tcPr>
          <w:p w:rsidR="000C0C93" w:rsidRPr="00833C12" w:rsidRDefault="000C0C93" w:rsidP="003E19E2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Мероприятие 2.</w:t>
            </w:r>
          </w:p>
          <w:p w:rsidR="000C0C93" w:rsidRPr="00833C12" w:rsidRDefault="000C0C93" w:rsidP="003E19E2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85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410,5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pacing w:val="-1"/>
                <w:sz w:val="20"/>
                <w:szCs w:val="20"/>
              </w:rPr>
              <w:t>44,0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pacing w:val="-1"/>
                <w:sz w:val="20"/>
                <w:szCs w:val="20"/>
              </w:rPr>
              <w:t>42,0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41,0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44,0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32,5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33,0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22,0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42,0</w:t>
            </w:r>
          </w:p>
        </w:tc>
        <w:tc>
          <w:tcPr>
            <w:tcW w:w="756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42,0</w:t>
            </w:r>
          </w:p>
        </w:tc>
        <w:tc>
          <w:tcPr>
            <w:tcW w:w="66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42,0</w:t>
            </w:r>
          </w:p>
        </w:tc>
      </w:tr>
      <w:tr w:rsidR="00833C12" w:rsidRPr="00833C12" w:rsidTr="003A0717">
        <w:tc>
          <w:tcPr>
            <w:tcW w:w="1560" w:type="dxa"/>
          </w:tcPr>
          <w:p w:rsidR="000C0C93" w:rsidRPr="00833C12" w:rsidRDefault="000C0C93" w:rsidP="003E19E2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Мероприятие 3.</w:t>
            </w:r>
          </w:p>
          <w:p w:rsidR="000C0C93" w:rsidRPr="00833C12" w:rsidRDefault="000C0C93" w:rsidP="003E19E2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Реализация </w:t>
            </w: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мероприятия антинаркотической направленности</w:t>
            </w:r>
          </w:p>
        </w:tc>
        <w:tc>
          <w:tcPr>
            <w:tcW w:w="85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99,5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pacing w:val="-1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pacing w:val="-1"/>
                <w:sz w:val="20"/>
                <w:szCs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6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</w:tr>
      <w:tr w:rsidR="00833C12" w:rsidRPr="00833C12" w:rsidTr="003A0717">
        <w:tc>
          <w:tcPr>
            <w:tcW w:w="1560" w:type="dxa"/>
          </w:tcPr>
          <w:p w:rsidR="000C0C93" w:rsidRPr="00833C12" w:rsidRDefault="000C0C93" w:rsidP="003E19E2">
            <w:pPr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Мероприятие 4. </w:t>
            </w: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</w:t>
            </w:r>
            <w:r w:rsidRPr="00833C12">
              <w:rPr>
                <w:rFonts w:ascii="Times New Roman" w:hAnsi="Times New Roman"/>
                <w:bCs/>
                <w:sz w:val="20"/>
                <w:szCs w:val="20"/>
              </w:rPr>
              <w:t>еализация мероприятий по первичной профилактике ВИЧ инфекции на территории  городского округа Пелым</w:t>
            </w:r>
          </w:p>
        </w:tc>
        <w:tc>
          <w:tcPr>
            <w:tcW w:w="85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134,0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pacing w:val="-1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pacing w:val="-1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60" w:type="dxa"/>
            <w:vAlign w:val="center"/>
          </w:tcPr>
          <w:p w:rsidR="000C0C93" w:rsidRPr="00833C12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</w:tr>
      <w:tr w:rsidR="00833C12" w:rsidRPr="00833C12" w:rsidTr="003A0717">
        <w:tc>
          <w:tcPr>
            <w:tcW w:w="1560" w:type="dxa"/>
          </w:tcPr>
          <w:p w:rsidR="000C0C93" w:rsidRPr="00833C12" w:rsidRDefault="000C0C93" w:rsidP="003E19E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0C0C93" w:rsidRPr="00833C12" w:rsidRDefault="000C0C93" w:rsidP="003E19E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5815,0</w:t>
            </w:r>
          </w:p>
        </w:tc>
        <w:tc>
          <w:tcPr>
            <w:tcW w:w="709" w:type="dxa"/>
          </w:tcPr>
          <w:p w:rsidR="000C0C93" w:rsidRPr="00833C12" w:rsidRDefault="000C0C93" w:rsidP="003E19E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709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709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709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709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709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709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850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4083,0</w:t>
            </w:r>
          </w:p>
        </w:tc>
        <w:tc>
          <w:tcPr>
            <w:tcW w:w="709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83,0</w:t>
            </w:r>
          </w:p>
        </w:tc>
        <w:tc>
          <w:tcPr>
            <w:tcW w:w="756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83,0</w:t>
            </w:r>
          </w:p>
        </w:tc>
        <w:tc>
          <w:tcPr>
            <w:tcW w:w="660" w:type="dxa"/>
          </w:tcPr>
          <w:p w:rsidR="000C0C93" w:rsidRPr="00833C12" w:rsidRDefault="000C0C93" w:rsidP="003E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t>83,0</w:t>
            </w:r>
          </w:p>
        </w:tc>
      </w:tr>
    </w:tbl>
    <w:p w:rsidR="000C0C93" w:rsidRPr="000C0C93" w:rsidRDefault="000C0C93" w:rsidP="000C0C93">
      <w:pPr>
        <w:jc w:val="both"/>
        <w:rPr>
          <w:rFonts w:ascii="Times New Roman" w:hAnsi="Times New Roman"/>
          <w:sz w:val="28"/>
          <w:szCs w:val="28"/>
        </w:rPr>
      </w:pPr>
    </w:p>
    <w:p w:rsidR="000C0C93" w:rsidRPr="00840E2E" w:rsidRDefault="000C0C93" w:rsidP="000C0C93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40E2E">
        <w:rPr>
          <w:rFonts w:ascii="Times New Roman" w:hAnsi="Times New Roman"/>
          <w:sz w:val="28"/>
          <w:szCs w:val="28"/>
        </w:rPr>
        <w:t>В 2022 году по программе запланировано 4083,0 тыс</w:t>
      </w:r>
      <w:proofErr w:type="gramStart"/>
      <w:r w:rsidRPr="00840E2E">
        <w:rPr>
          <w:rFonts w:ascii="Times New Roman" w:hAnsi="Times New Roman"/>
          <w:sz w:val="28"/>
          <w:szCs w:val="28"/>
        </w:rPr>
        <w:t>.р</w:t>
      </w:r>
      <w:proofErr w:type="gramEnd"/>
      <w:r w:rsidRPr="00840E2E">
        <w:rPr>
          <w:rFonts w:ascii="Times New Roman" w:hAnsi="Times New Roman"/>
          <w:sz w:val="28"/>
          <w:szCs w:val="28"/>
        </w:rPr>
        <w:t>уб., освоено 2259,86 тыс. руб. (что составляет 55 %) - освоение денежных средств в</w:t>
      </w:r>
      <w:r w:rsidRPr="00840E2E">
        <w:rPr>
          <w:rFonts w:ascii="Times New Roman" w:hAnsi="Times New Roman"/>
          <w:b/>
          <w:sz w:val="28"/>
          <w:szCs w:val="28"/>
        </w:rPr>
        <w:t xml:space="preserve"> рамках </w:t>
      </w:r>
      <w:r w:rsidRPr="00840E2E">
        <w:rPr>
          <w:rFonts w:ascii="Times New Roman" w:hAnsi="Times New Roman"/>
          <w:sz w:val="28"/>
          <w:szCs w:val="28"/>
        </w:rPr>
        <w:t>мероприятий  по обеспечению безопасности граждан, охране общественного порядка, профилактике правонарушений на территории городского округа Пелым</w:t>
      </w:r>
      <w:r w:rsidRPr="00840E2E">
        <w:rPr>
          <w:rFonts w:ascii="Times New Roman" w:hAnsi="Times New Roman"/>
          <w:iCs/>
          <w:sz w:val="28"/>
          <w:szCs w:val="28"/>
        </w:rPr>
        <w:t xml:space="preserve"> (приобретение оборудования видеонаблюдения)</w:t>
      </w:r>
    </w:p>
    <w:p w:rsidR="000C0C93" w:rsidRPr="000C0C93" w:rsidRDefault="000C0C93" w:rsidP="000C0C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>Информационная справка по реализации программы в 2022 году прилагается:</w:t>
      </w:r>
    </w:p>
    <w:p w:rsidR="000C0C93" w:rsidRPr="000C0C93" w:rsidRDefault="000C0C93" w:rsidP="000C0C9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9"/>
        <w:gridCol w:w="1222"/>
        <w:gridCol w:w="1221"/>
        <w:gridCol w:w="1671"/>
      </w:tblGrid>
      <w:tr w:rsidR="000C0C93" w:rsidRPr="000C0C93" w:rsidTr="003E19E2">
        <w:tc>
          <w:tcPr>
            <w:tcW w:w="594" w:type="dxa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59" w:type="dxa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22" w:type="dxa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21" w:type="dxa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671" w:type="dxa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Исполнение</w:t>
            </w:r>
          </w:p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%</w:t>
            </w:r>
          </w:p>
        </w:tc>
      </w:tr>
      <w:tr w:rsidR="000C0C93" w:rsidRPr="000C0C93" w:rsidTr="003E19E2">
        <w:tc>
          <w:tcPr>
            <w:tcW w:w="594" w:type="dxa"/>
            <w:vAlign w:val="center"/>
          </w:tcPr>
          <w:p w:rsidR="000C0C93" w:rsidRPr="000C0C93" w:rsidRDefault="000C0C93" w:rsidP="003E19E2">
            <w:pPr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1</w:t>
            </w:r>
          </w:p>
        </w:tc>
        <w:tc>
          <w:tcPr>
            <w:tcW w:w="4759" w:type="dxa"/>
            <w:vAlign w:val="center"/>
          </w:tcPr>
          <w:p w:rsidR="000C0C93" w:rsidRPr="000C0C93" w:rsidRDefault="000C0C93" w:rsidP="003E19E2">
            <w:pPr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Реализация мероприятий 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1222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C0C93">
              <w:rPr>
                <w:rFonts w:ascii="Times New Roman" w:hAnsi="Times New Roman"/>
                <w:color w:val="000000"/>
                <w:spacing w:val="-1"/>
              </w:rPr>
              <w:t>4041,0</w:t>
            </w:r>
          </w:p>
        </w:tc>
        <w:tc>
          <w:tcPr>
            <w:tcW w:w="122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2259,8</w:t>
            </w:r>
          </w:p>
        </w:tc>
        <w:tc>
          <w:tcPr>
            <w:tcW w:w="167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55</w:t>
            </w:r>
          </w:p>
        </w:tc>
      </w:tr>
      <w:tr w:rsidR="000C0C93" w:rsidRPr="000C0C93" w:rsidTr="003E19E2">
        <w:tc>
          <w:tcPr>
            <w:tcW w:w="594" w:type="dxa"/>
            <w:vAlign w:val="center"/>
          </w:tcPr>
          <w:p w:rsidR="000C0C93" w:rsidRPr="000C0C93" w:rsidRDefault="000C0C93" w:rsidP="003E19E2">
            <w:pPr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2</w:t>
            </w:r>
          </w:p>
        </w:tc>
        <w:tc>
          <w:tcPr>
            <w:tcW w:w="4759" w:type="dxa"/>
            <w:vAlign w:val="center"/>
          </w:tcPr>
          <w:p w:rsidR="000C0C93" w:rsidRPr="000C0C93" w:rsidRDefault="000C0C93" w:rsidP="003E19E2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0C0C93">
              <w:rPr>
                <w:rFonts w:ascii="Times New Roman" w:hAnsi="Times New Roman"/>
                <w:color w:val="000000"/>
                <w:spacing w:val="-1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1222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C0C93">
              <w:rPr>
                <w:rFonts w:ascii="Times New Roman" w:hAnsi="Times New Roman"/>
                <w:color w:val="000000"/>
                <w:spacing w:val="-1"/>
              </w:rPr>
              <w:t>22,0</w:t>
            </w:r>
          </w:p>
        </w:tc>
        <w:tc>
          <w:tcPr>
            <w:tcW w:w="122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0,0</w:t>
            </w:r>
          </w:p>
        </w:tc>
        <w:tc>
          <w:tcPr>
            <w:tcW w:w="167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0</w:t>
            </w:r>
          </w:p>
        </w:tc>
      </w:tr>
      <w:tr w:rsidR="000C0C93" w:rsidRPr="000C0C93" w:rsidTr="003E19E2">
        <w:tc>
          <w:tcPr>
            <w:tcW w:w="594" w:type="dxa"/>
            <w:vAlign w:val="center"/>
          </w:tcPr>
          <w:p w:rsidR="000C0C93" w:rsidRPr="000C0C93" w:rsidRDefault="000C0C93" w:rsidP="003E19E2">
            <w:pPr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3</w:t>
            </w:r>
          </w:p>
        </w:tc>
        <w:tc>
          <w:tcPr>
            <w:tcW w:w="4759" w:type="dxa"/>
            <w:vAlign w:val="center"/>
          </w:tcPr>
          <w:p w:rsidR="000C0C93" w:rsidRPr="000C0C93" w:rsidRDefault="000C0C93" w:rsidP="003E19E2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0C0C93">
              <w:rPr>
                <w:rFonts w:ascii="Times New Roman" w:hAnsi="Times New Roman"/>
                <w:color w:val="000000"/>
                <w:spacing w:val="-1"/>
              </w:rPr>
              <w:t>Реализация мероприятия антинаркотической направленности</w:t>
            </w:r>
          </w:p>
        </w:tc>
        <w:tc>
          <w:tcPr>
            <w:tcW w:w="1222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C0C93">
              <w:rPr>
                <w:rFonts w:ascii="Times New Roman" w:hAnsi="Times New Roman"/>
                <w:color w:val="000000"/>
                <w:spacing w:val="-1"/>
              </w:rPr>
              <w:t>10,0</w:t>
            </w:r>
          </w:p>
        </w:tc>
        <w:tc>
          <w:tcPr>
            <w:tcW w:w="122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0,0</w:t>
            </w:r>
          </w:p>
        </w:tc>
        <w:tc>
          <w:tcPr>
            <w:tcW w:w="167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0</w:t>
            </w:r>
          </w:p>
        </w:tc>
      </w:tr>
      <w:tr w:rsidR="000C0C93" w:rsidRPr="000C0C93" w:rsidTr="003E19E2">
        <w:tc>
          <w:tcPr>
            <w:tcW w:w="594" w:type="dxa"/>
            <w:vAlign w:val="center"/>
          </w:tcPr>
          <w:p w:rsidR="000C0C93" w:rsidRPr="000C0C93" w:rsidRDefault="000C0C93" w:rsidP="003E19E2">
            <w:pPr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4</w:t>
            </w:r>
          </w:p>
        </w:tc>
        <w:tc>
          <w:tcPr>
            <w:tcW w:w="4759" w:type="dxa"/>
            <w:vAlign w:val="center"/>
          </w:tcPr>
          <w:p w:rsidR="000C0C93" w:rsidRPr="000C0C93" w:rsidRDefault="000C0C93" w:rsidP="003E19E2">
            <w:pPr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  <w:color w:val="000000"/>
                <w:spacing w:val="-1"/>
              </w:rPr>
              <w:t>Р</w:t>
            </w:r>
            <w:r w:rsidRPr="000C0C93">
              <w:rPr>
                <w:rFonts w:ascii="Times New Roman" w:hAnsi="Times New Roman"/>
                <w:bCs/>
              </w:rPr>
              <w:t>еализация мероприятий по первичной профилактике ВИЧ инфекции на территории  городского округа Пелым</w:t>
            </w:r>
          </w:p>
        </w:tc>
        <w:tc>
          <w:tcPr>
            <w:tcW w:w="1222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C0C93">
              <w:rPr>
                <w:rFonts w:ascii="Times New Roman" w:hAnsi="Times New Roman"/>
                <w:color w:val="000000"/>
                <w:spacing w:val="-1"/>
              </w:rPr>
              <w:t>10,0</w:t>
            </w:r>
          </w:p>
        </w:tc>
        <w:tc>
          <w:tcPr>
            <w:tcW w:w="122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0,0</w:t>
            </w:r>
          </w:p>
        </w:tc>
        <w:tc>
          <w:tcPr>
            <w:tcW w:w="167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</w:rPr>
            </w:pPr>
            <w:r w:rsidRPr="000C0C93">
              <w:rPr>
                <w:rFonts w:ascii="Times New Roman" w:hAnsi="Times New Roman"/>
              </w:rPr>
              <w:t>0</w:t>
            </w:r>
          </w:p>
        </w:tc>
      </w:tr>
      <w:tr w:rsidR="000C0C93" w:rsidRPr="000C0C93" w:rsidTr="003E19E2">
        <w:tc>
          <w:tcPr>
            <w:tcW w:w="594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9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22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4083,0</w:t>
            </w:r>
          </w:p>
        </w:tc>
        <w:tc>
          <w:tcPr>
            <w:tcW w:w="122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2259,8</w:t>
            </w:r>
          </w:p>
        </w:tc>
        <w:tc>
          <w:tcPr>
            <w:tcW w:w="1671" w:type="dxa"/>
            <w:vAlign w:val="center"/>
          </w:tcPr>
          <w:p w:rsidR="000C0C93" w:rsidRPr="000C0C93" w:rsidRDefault="000C0C93" w:rsidP="003E19E2">
            <w:pPr>
              <w:jc w:val="center"/>
              <w:rPr>
                <w:rFonts w:ascii="Times New Roman" w:hAnsi="Times New Roman"/>
                <w:b/>
              </w:rPr>
            </w:pPr>
            <w:r w:rsidRPr="000C0C93">
              <w:rPr>
                <w:rFonts w:ascii="Times New Roman" w:hAnsi="Times New Roman"/>
                <w:b/>
              </w:rPr>
              <w:t>55</w:t>
            </w:r>
          </w:p>
        </w:tc>
      </w:tr>
    </w:tbl>
    <w:p w:rsidR="000C0C93" w:rsidRPr="000C0C93" w:rsidRDefault="000C0C93" w:rsidP="000C0C93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  <w:r w:rsidRPr="000C0C93">
        <w:rPr>
          <w:rFonts w:ascii="Times New Roman" w:hAnsi="Times New Roman"/>
          <w:iCs/>
          <w:sz w:val="28"/>
          <w:szCs w:val="28"/>
        </w:rPr>
        <w:lastRenderedPageBreak/>
        <w:t xml:space="preserve">         Полное освоение денежных средств по данной программе планируется в течение 4 квартала 2022 года (закупка призового фонда для проведения мероприятий в рамках месячника социальной направленности, страхование народных дружинников городского округа Пелым)</w:t>
      </w:r>
    </w:p>
    <w:p w:rsidR="000C0C93" w:rsidRPr="000C0C93" w:rsidRDefault="000C0C93" w:rsidP="000C0C93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0C0C93" w:rsidRPr="000C0C93" w:rsidRDefault="000C0C93" w:rsidP="000C0C93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0C0C93" w:rsidRPr="000C0C93" w:rsidRDefault="000C0C93" w:rsidP="000C0C93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0C0C93" w:rsidRPr="000C0C93" w:rsidRDefault="000C0C93" w:rsidP="000C0C93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0C0C93" w:rsidRPr="000C0C93" w:rsidRDefault="000C0C93" w:rsidP="000C0C93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0C0C93" w:rsidRDefault="000C0C93" w:rsidP="00840E2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</w:p>
    <w:sectPr w:rsidR="000C0C93" w:rsidSect="00840E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4745"/>
    <w:multiLevelType w:val="hybridMultilevel"/>
    <w:tmpl w:val="DF08F832"/>
    <w:lvl w:ilvl="0" w:tplc="E3F605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8D"/>
    <w:rsid w:val="00014A1A"/>
    <w:rsid w:val="00057119"/>
    <w:rsid w:val="000870AC"/>
    <w:rsid w:val="000A3DA5"/>
    <w:rsid w:val="000C0C93"/>
    <w:rsid w:val="000C3C8C"/>
    <w:rsid w:val="000C68E1"/>
    <w:rsid w:val="000D3AFD"/>
    <w:rsid w:val="00147811"/>
    <w:rsid w:val="00154051"/>
    <w:rsid w:val="00163AA0"/>
    <w:rsid w:val="00182488"/>
    <w:rsid w:val="00192BB4"/>
    <w:rsid w:val="001950BC"/>
    <w:rsid w:val="001B1F7B"/>
    <w:rsid w:val="00223C05"/>
    <w:rsid w:val="00227B8E"/>
    <w:rsid w:val="002500C1"/>
    <w:rsid w:val="002708CD"/>
    <w:rsid w:val="002768ED"/>
    <w:rsid w:val="00291F90"/>
    <w:rsid w:val="002A328D"/>
    <w:rsid w:val="002B51F5"/>
    <w:rsid w:val="002F0E42"/>
    <w:rsid w:val="0030029D"/>
    <w:rsid w:val="00304843"/>
    <w:rsid w:val="00315518"/>
    <w:rsid w:val="00317FB7"/>
    <w:rsid w:val="003446FB"/>
    <w:rsid w:val="0034685F"/>
    <w:rsid w:val="003715CA"/>
    <w:rsid w:val="00396EBE"/>
    <w:rsid w:val="003A0717"/>
    <w:rsid w:val="003B4D0A"/>
    <w:rsid w:val="003C03CB"/>
    <w:rsid w:val="003C61D1"/>
    <w:rsid w:val="003F7E17"/>
    <w:rsid w:val="004018D9"/>
    <w:rsid w:val="0040319C"/>
    <w:rsid w:val="0044299A"/>
    <w:rsid w:val="004632B7"/>
    <w:rsid w:val="00476369"/>
    <w:rsid w:val="004769FF"/>
    <w:rsid w:val="00480000"/>
    <w:rsid w:val="004C33E8"/>
    <w:rsid w:val="004C5156"/>
    <w:rsid w:val="005118CA"/>
    <w:rsid w:val="00534911"/>
    <w:rsid w:val="00550723"/>
    <w:rsid w:val="00560F1C"/>
    <w:rsid w:val="005B781C"/>
    <w:rsid w:val="005C09FE"/>
    <w:rsid w:val="005E0703"/>
    <w:rsid w:val="005E6289"/>
    <w:rsid w:val="005F4784"/>
    <w:rsid w:val="005F5BEF"/>
    <w:rsid w:val="005F6496"/>
    <w:rsid w:val="006330E9"/>
    <w:rsid w:val="00634FA3"/>
    <w:rsid w:val="00653392"/>
    <w:rsid w:val="00671F36"/>
    <w:rsid w:val="00672FA2"/>
    <w:rsid w:val="00681A33"/>
    <w:rsid w:val="00685904"/>
    <w:rsid w:val="006D5EA6"/>
    <w:rsid w:val="006E3820"/>
    <w:rsid w:val="006E670F"/>
    <w:rsid w:val="006F1F5B"/>
    <w:rsid w:val="006F4FAC"/>
    <w:rsid w:val="0070743D"/>
    <w:rsid w:val="00712B9C"/>
    <w:rsid w:val="0074679A"/>
    <w:rsid w:val="00783E55"/>
    <w:rsid w:val="00784496"/>
    <w:rsid w:val="00792426"/>
    <w:rsid w:val="007C0D29"/>
    <w:rsid w:val="007E4031"/>
    <w:rsid w:val="007E7812"/>
    <w:rsid w:val="00807C4E"/>
    <w:rsid w:val="00830E1E"/>
    <w:rsid w:val="00831604"/>
    <w:rsid w:val="00833C12"/>
    <w:rsid w:val="008405A2"/>
    <w:rsid w:val="00840E2E"/>
    <w:rsid w:val="00857C5C"/>
    <w:rsid w:val="00864953"/>
    <w:rsid w:val="00867F6D"/>
    <w:rsid w:val="00875F26"/>
    <w:rsid w:val="00877E92"/>
    <w:rsid w:val="008B2B47"/>
    <w:rsid w:val="008E1E3B"/>
    <w:rsid w:val="008F226D"/>
    <w:rsid w:val="0093094C"/>
    <w:rsid w:val="00932B59"/>
    <w:rsid w:val="00987D10"/>
    <w:rsid w:val="009A179F"/>
    <w:rsid w:val="009B673D"/>
    <w:rsid w:val="009C3A82"/>
    <w:rsid w:val="009F2FD4"/>
    <w:rsid w:val="009F3F92"/>
    <w:rsid w:val="00A165C5"/>
    <w:rsid w:val="00A473BA"/>
    <w:rsid w:val="00A57093"/>
    <w:rsid w:val="00A713FD"/>
    <w:rsid w:val="00A72BFF"/>
    <w:rsid w:val="00A902FC"/>
    <w:rsid w:val="00AB18EF"/>
    <w:rsid w:val="00AC1B41"/>
    <w:rsid w:val="00AD24A8"/>
    <w:rsid w:val="00AD5BE7"/>
    <w:rsid w:val="00AE0CDE"/>
    <w:rsid w:val="00AF3C63"/>
    <w:rsid w:val="00AF5CC3"/>
    <w:rsid w:val="00B12F81"/>
    <w:rsid w:val="00B26BE1"/>
    <w:rsid w:val="00B27FEB"/>
    <w:rsid w:val="00B37274"/>
    <w:rsid w:val="00B62E6C"/>
    <w:rsid w:val="00B73EF0"/>
    <w:rsid w:val="00B86544"/>
    <w:rsid w:val="00BB06D9"/>
    <w:rsid w:val="00BB3C0E"/>
    <w:rsid w:val="00BB5B1E"/>
    <w:rsid w:val="00BD0E89"/>
    <w:rsid w:val="00BD4454"/>
    <w:rsid w:val="00C03F93"/>
    <w:rsid w:val="00C15C5F"/>
    <w:rsid w:val="00C437B2"/>
    <w:rsid w:val="00C47582"/>
    <w:rsid w:val="00C85039"/>
    <w:rsid w:val="00CA5D22"/>
    <w:rsid w:val="00CA6BFB"/>
    <w:rsid w:val="00CC5F69"/>
    <w:rsid w:val="00CD192B"/>
    <w:rsid w:val="00CF2519"/>
    <w:rsid w:val="00D036FB"/>
    <w:rsid w:val="00D134D8"/>
    <w:rsid w:val="00D5676E"/>
    <w:rsid w:val="00D64279"/>
    <w:rsid w:val="00DE0CB0"/>
    <w:rsid w:val="00DE11F7"/>
    <w:rsid w:val="00DE3FF9"/>
    <w:rsid w:val="00E111C0"/>
    <w:rsid w:val="00E510F4"/>
    <w:rsid w:val="00E57FCC"/>
    <w:rsid w:val="00E722E6"/>
    <w:rsid w:val="00EA0876"/>
    <w:rsid w:val="00EA3037"/>
    <w:rsid w:val="00EB207E"/>
    <w:rsid w:val="00EF4F5A"/>
    <w:rsid w:val="00F06031"/>
    <w:rsid w:val="00F17963"/>
    <w:rsid w:val="00F21F41"/>
    <w:rsid w:val="00F34CBC"/>
    <w:rsid w:val="00F63548"/>
    <w:rsid w:val="00FA26A0"/>
    <w:rsid w:val="00FD38A3"/>
    <w:rsid w:val="00FD518F"/>
    <w:rsid w:val="00FF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9E85-FEFC-474E-AAA0-EB3F2F59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Юрьевна</cp:lastModifiedBy>
  <cp:revision>7</cp:revision>
  <cp:lastPrinted>2022-11-14T08:44:00Z</cp:lastPrinted>
  <dcterms:created xsi:type="dcterms:W3CDTF">2022-11-14T05:49:00Z</dcterms:created>
  <dcterms:modified xsi:type="dcterms:W3CDTF">2022-11-18T04:10:00Z</dcterms:modified>
</cp:coreProperties>
</file>